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A" w:rsidRPr="003D763C" w:rsidRDefault="006B7660" w:rsidP="00951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63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конкурсного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 отбора потенциальны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партнеров/инвесторов</w:t>
      </w:r>
      <w:r w:rsidR="00071FCE" w:rsidRPr="003D7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61D49">
        <w:rPr>
          <w:rFonts w:ascii="Times New Roman" w:hAnsi="Times New Roman" w:cs="Times New Roman"/>
          <w:b/>
          <w:sz w:val="28"/>
          <w:szCs w:val="28"/>
        </w:rPr>
        <w:t xml:space="preserve">инвестиционных </w:t>
      </w:r>
      <w:r w:rsidR="002E3BDA" w:rsidRPr="003D763C">
        <w:rPr>
          <w:rFonts w:ascii="Times New Roman" w:hAnsi="Times New Roman" w:cs="Times New Roman"/>
          <w:b/>
          <w:sz w:val="28"/>
          <w:szCs w:val="28"/>
        </w:rPr>
        <w:t>проект</w:t>
      </w:r>
      <w:r w:rsidR="003C06DA">
        <w:rPr>
          <w:rFonts w:ascii="Times New Roman" w:hAnsi="Times New Roman" w:cs="Times New Roman"/>
          <w:b/>
          <w:sz w:val="28"/>
          <w:szCs w:val="28"/>
        </w:rPr>
        <w:t>ов</w:t>
      </w:r>
    </w:p>
    <w:p w:rsidR="003C16AF" w:rsidRPr="003D763C" w:rsidRDefault="003C16AF" w:rsidP="009030F6">
      <w:pPr>
        <w:pStyle w:val="a4"/>
        <w:tabs>
          <w:tab w:val="left" w:pos="31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726" w:rsidRDefault="00D16726" w:rsidP="00C61D49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</w:t>
      </w:r>
      <w:r w:rsidR="00ED089E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 конкурсного отбора партнера</w:t>
      </w:r>
      <w:r w:rsidR="0057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C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инвестора для </w:t>
      </w:r>
      <w:r w:rsidR="00C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</w:t>
      </w:r>
      <w:r w:rsidR="005C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="00C6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инвестиционных </w:t>
      </w:r>
      <w:r w:rsidR="005C1CDE" w:rsidRPr="005C1CDE">
        <w:rPr>
          <w:rFonts w:ascii="Times New Roman" w:hAnsi="Times New Roman" w:cs="Times New Roman"/>
          <w:sz w:val="28"/>
          <w:szCs w:val="28"/>
        </w:rPr>
        <w:t>проекто</w:t>
      </w:r>
      <w:r w:rsidR="005C1CDE" w:rsidRPr="003766C0">
        <w:rPr>
          <w:rFonts w:ascii="Times New Roman" w:hAnsi="Times New Roman" w:cs="Times New Roman"/>
          <w:sz w:val="28"/>
          <w:szCs w:val="28"/>
        </w:rPr>
        <w:t>в</w:t>
      </w:r>
      <w:r w:rsidR="00474F88" w:rsidRPr="00376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земельных участках расположенных в сельском округе </w:t>
      </w:r>
      <w:proofErr w:type="spellStart"/>
      <w:r w:rsidR="008D2F90">
        <w:rPr>
          <w:rFonts w:ascii="Times New Roman" w:hAnsi="Times New Roman" w:cs="Times New Roman"/>
          <w:color w:val="000000"/>
          <w:sz w:val="28"/>
          <w:szCs w:val="28"/>
        </w:rPr>
        <w:t>Жамбылский</w:t>
      </w:r>
      <w:proofErr w:type="spellEnd"/>
      <w:r w:rsidR="00474F88" w:rsidRPr="008D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D2F90" w:rsidRPr="008D2F90">
        <w:rPr>
          <w:rFonts w:ascii="Times New Roman" w:hAnsi="Times New Roman" w:cs="Times New Roman"/>
          <w:color w:val="000000"/>
          <w:sz w:val="28"/>
          <w:szCs w:val="28"/>
        </w:rPr>
        <w:t>Байдибекск</w:t>
      </w:r>
      <w:r w:rsidR="00474F88" w:rsidRPr="008D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proofErr w:type="spellEnd"/>
      <w:r w:rsidR="00474F88" w:rsidRPr="008D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Туркестанской области</w:t>
      </w:r>
      <w:r w:rsidR="00EC3A9C" w:rsidRPr="008D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Акционерное общество «Социально-предпринимательская корпорация «Туркестан»</w:t>
      </w:r>
      <w:r w:rsidR="00C60F38" w:rsidRPr="008D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A9C" w:rsidRPr="008D2F9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</w:t>
      </w:r>
      <w:r w:rsidR="00C60F38" w:rsidRPr="008D2F9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</w:t>
      </w:r>
      <w:r w:rsidR="00EC3A9C" w:rsidRPr="008D2F90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E0838" w:rsidRPr="00C60F38" w:rsidRDefault="002E0838" w:rsidP="00C61D4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F38">
        <w:rPr>
          <w:rFonts w:ascii="Times New Roman" w:hAnsi="Times New Roman" w:cs="Times New Roman"/>
          <w:b/>
          <w:sz w:val="28"/>
          <w:szCs w:val="28"/>
        </w:rPr>
        <w:t>Основные условия</w:t>
      </w:r>
      <w:r w:rsidR="00C60F38" w:rsidRPr="00C60F38">
        <w:rPr>
          <w:rFonts w:ascii="Times New Roman" w:hAnsi="Times New Roman" w:cs="Times New Roman"/>
          <w:b/>
          <w:sz w:val="28"/>
          <w:szCs w:val="28"/>
        </w:rPr>
        <w:t>:</w:t>
      </w:r>
    </w:p>
    <w:p w:rsidR="00AB4CC4" w:rsidRPr="00C60F38" w:rsidRDefault="002E08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-</w:t>
      </w:r>
      <w:r w:rsidR="00C60F38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заключение Д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оговора о совместной деятельности, предусматривающего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передачу </w:t>
      </w:r>
      <w:r w:rsidR="00566B4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в совместную деятельность 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земельного 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участка</w:t>
      </w:r>
      <w:r w:rsidR="00566B46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, либо </w:t>
      </w:r>
      <w:r w:rsidR="00AB4CC4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передача земельного участка </w:t>
      </w:r>
      <w:r w:rsidR="00C60F38"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путем заключения Договора временного землепользования (аренды);</w:t>
      </w:r>
    </w:p>
    <w:p w:rsidR="00C60F38" w:rsidRP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-использование земельного участка по целевому назначению.</w:t>
      </w:r>
    </w:p>
    <w:p w:rsidR="00EC3A9C" w:rsidRP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Общество</w:t>
      </w: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участвует в проекте только предоставлением земельного участка.</w:t>
      </w:r>
    </w:p>
    <w:p w:rsidR="00C60F38" w:rsidRDefault="00C60F38" w:rsidP="00C61D49">
      <w:pPr>
        <w:pStyle w:val="a4"/>
        <w:ind w:firstLine="708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C60F38">
        <w:rPr>
          <w:rFonts w:ascii="Times New Roman" w:hAnsi="Times New Roman" w:cs="Times New Roman"/>
          <w:color w:val="000000"/>
          <w:kern w:val="36"/>
          <w:sz w:val="28"/>
          <w:szCs w:val="28"/>
        </w:rPr>
        <w:t>Все финансовые затраты по проекту и налоговые платежи по земельным участкам инвестируются за счет партнера/инвестора.</w:t>
      </w:r>
    </w:p>
    <w:p w:rsidR="00911101" w:rsidRDefault="00911101" w:rsidP="00911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Внимание!</w:t>
      </w:r>
    </w:p>
    <w:p w:rsidR="00911101" w:rsidRDefault="00911101" w:rsidP="00911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 связи с чрезвычайным положением веденым в стране с 15 марта 2020 года, конкурс</w:t>
      </w:r>
      <w:r w:rsidR="002A0A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ный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отбор продлевается до 5 мая 2020 года.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Заявки и прилагаемые</w:t>
      </w:r>
      <w:r w:rsidR="00C82654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ним документы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потенциальных партнеров/инвесторов</w:t>
      </w:r>
      <w:r w:rsidR="00ED089E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участие в конкурсном Отборе</w:t>
      </w:r>
      <w:r w:rsidR="002B35A5"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по адресу: Республика Казахстан, Туркестанская область, 161200, г. Туркестан, трасса Кызылорда тас жолы, 34</w:t>
      </w:r>
      <w:proofErr w:type="gram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здание бизнес</w:t>
      </w:r>
      <w:r w:rsidR="005C0AC5"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A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«АЛАШ», 3-й этаж,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срок до 19 часов 00 минут </w:t>
      </w:r>
      <w:r w:rsidR="00911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B5C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111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мая 2020</w:t>
      </w: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(окончательный срок представления заявок).</w:t>
      </w:r>
    </w:p>
    <w:p w:rsidR="00D16726" w:rsidRPr="003D763C" w:rsidRDefault="00D16726" w:rsidP="002E2A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Дополнительную информацию и справки можно получить по телефонам: 8(72533) 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5-92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1F4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570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</w:p>
    <w:p w:rsidR="00D16726" w:rsidRPr="003B45AD" w:rsidRDefault="00D16726" w:rsidP="00903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e-</w:t>
      </w:r>
      <w:proofErr w:type="spellStart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3D7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info</w:t>
        </w:r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spk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-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turkistan</w:t>
        </w:r>
        <w:proofErr w:type="spellEnd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Pr="003D763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kz</w:t>
        </w:r>
        <w:proofErr w:type="spellEnd"/>
      </w:hyperlink>
      <w:r w:rsidR="003B45AD">
        <w:rPr>
          <w:rStyle w:val="a5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516A7" w:rsidRDefault="009516A7" w:rsidP="009030F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98" w:rsidRDefault="00260198" w:rsidP="00260198">
      <w:pPr>
        <w:pStyle w:val="a4"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Земельные участки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58"/>
        <w:gridCol w:w="4470"/>
        <w:gridCol w:w="1276"/>
        <w:gridCol w:w="3685"/>
      </w:tblGrid>
      <w:tr w:rsidR="00260198" w:rsidTr="00A916B3">
        <w:tc>
          <w:tcPr>
            <w:tcW w:w="458" w:type="dxa"/>
            <w:vAlign w:val="center"/>
          </w:tcPr>
          <w:p w:rsidR="00260198" w:rsidRPr="00A916B3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6B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470" w:type="dxa"/>
            <w:vAlign w:val="center"/>
          </w:tcPr>
          <w:p w:rsidR="00260198" w:rsidRPr="00A916B3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6B3">
              <w:rPr>
                <w:rFonts w:ascii="Times New Roman" w:hAnsi="Times New Roman" w:cs="Times New Roman"/>
                <w:b/>
                <w:sz w:val="24"/>
              </w:rPr>
              <w:t>Местонахождение</w:t>
            </w:r>
          </w:p>
        </w:tc>
        <w:tc>
          <w:tcPr>
            <w:tcW w:w="1276" w:type="dxa"/>
          </w:tcPr>
          <w:p w:rsidR="00260198" w:rsidRPr="00A916B3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6B3">
              <w:rPr>
                <w:rFonts w:ascii="Times New Roman" w:hAnsi="Times New Roman" w:cs="Times New Roman"/>
                <w:b/>
                <w:sz w:val="24"/>
              </w:rPr>
              <w:t>Площадь (</w:t>
            </w:r>
            <w:proofErr w:type="gramStart"/>
            <w:r w:rsidRPr="00A916B3">
              <w:rPr>
                <w:rFonts w:ascii="Times New Roman" w:hAnsi="Times New Roman" w:cs="Times New Roman"/>
                <w:b/>
                <w:sz w:val="24"/>
              </w:rPr>
              <w:t>га</w:t>
            </w:r>
            <w:proofErr w:type="gramEnd"/>
            <w:r w:rsidRPr="00A916B3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3685" w:type="dxa"/>
            <w:vAlign w:val="center"/>
          </w:tcPr>
          <w:p w:rsidR="00260198" w:rsidRPr="00A916B3" w:rsidRDefault="00260198" w:rsidP="0026019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16B3">
              <w:rPr>
                <w:rFonts w:ascii="Times New Roman" w:hAnsi="Times New Roman" w:cs="Times New Roman"/>
                <w:b/>
                <w:sz w:val="24"/>
              </w:rPr>
              <w:t>Целевое назначение</w:t>
            </w:r>
          </w:p>
        </w:tc>
      </w:tr>
      <w:tr w:rsidR="008D2F90" w:rsidTr="00A916B3">
        <w:tc>
          <w:tcPr>
            <w:tcW w:w="458" w:type="dxa"/>
            <w:vAlign w:val="center"/>
          </w:tcPr>
          <w:p w:rsidR="008D2F90" w:rsidRPr="00A916B3" w:rsidRDefault="008D2F90" w:rsidP="00260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16B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470" w:type="dxa"/>
            <w:vAlign w:val="center"/>
          </w:tcPr>
          <w:p w:rsidR="008D2F90" w:rsidRPr="00A916B3" w:rsidRDefault="008D2F90" w:rsidP="008D2F9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Байдибекский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 район, </w:t>
            </w:r>
            <w:proofErr w:type="gram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/о </w:t>
            </w: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Жамбылский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, кв. 028, уч. 652</w:t>
            </w:r>
          </w:p>
        </w:tc>
        <w:tc>
          <w:tcPr>
            <w:tcW w:w="1276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391</w:t>
            </w:r>
          </w:p>
        </w:tc>
        <w:tc>
          <w:tcPr>
            <w:tcW w:w="3685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для реализации промышленного овцеводческого комплекса на100 тысяч голов</w:t>
            </w:r>
          </w:p>
        </w:tc>
      </w:tr>
      <w:tr w:rsidR="008D2F90" w:rsidTr="00A916B3">
        <w:trPr>
          <w:trHeight w:val="1016"/>
        </w:trPr>
        <w:tc>
          <w:tcPr>
            <w:tcW w:w="458" w:type="dxa"/>
            <w:vAlign w:val="center"/>
          </w:tcPr>
          <w:p w:rsidR="008D2F90" w:rsidRPr="00A916B3" w:rsidRDefault="008D2F90" w:rsidP="00260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16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470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Байдибекский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 район, </w:t>
            </w:r>
            <w:proofErr w:type="gram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/о </w:t>
            </w: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Жамбылский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, кв. 028, уч. 653</w:t>
            </w:r>
          </w:p>
        </w:tc>
        <w:tc>
          <w:tcPr>
            <w:tcW w:w="1276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900</w:t>
            </w:r>
          </w:p>
        </w:tc>
        <w:tc>
          <w:tcPr>
            <w:tcW w:w="3685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для реализации промышленного овцеводческого комплекса на100 тысяч голов</w:t>
            </w:r>
          </w:p>
        </w:tc>
      </w:tr>
      <w:tr w:rsidR="008D2F90" w:rsidTr="00A916B3">
        <w:trPr>
          <w:trHeight w:val="193"/>
        </w:trPr>
        <w:tc>
          <w:tcPr>
            <w:tcW w:w="458" w:type="dxa"/>
            <w:vAlign w:val="center"/>
          </w:tcPr>
          <w:p w:rsidR="008D2F90" w:rsidRPr="00A916B3" w:rsidRDefault="008D2F90" w:rsidP="00260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16B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470" w:type="dxa"/>
            <w:vAlign w:val="center"/>
          </w:tcPr>
          <w:p w:rsidR="008D2F90" w:rsidRPr="00A916B3" w:rsidRDefault="008D2F90" w:rsidP="008D2F9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Байдибекский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 район, </w:t>
            </w:r>
            <w:proofErr w:type="gram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/о </w:t>
            </w: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Жамбылский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, кв. 028, уч. 654</w:t>
            </w:r>
          </w:p>
        </w:tc>
        <w:tc>
          <w:tcPr>
            <w:tcW w:w="1276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500</w:t>
            </w:r>
          </w:p>
        </w:tc>
        <w:tc>
          <w:tcPr>
            <w:tcW w:w="3685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для реализации промышленного овцеводческого комплекса на100 тысяч голов</w:t>
            </w:r>
          </w:p>
        </w:tc>
      </w:tr>
      <w:tr w:rsidR="008D2F90" w:rsidTr="00A916B3">
        <w:trPr>
          <w:trHeight w:val="167"/>
        </w:trPr>
        <w:tc>
          <w:tcPr>
            <w:tcW w:w="458" w:type="dxa"/>
            <w:vAlign w:val="center"/>
          </w:tcPr>
          <w:p w:rsidR="008D2F90" w:rsidRPr="00A916B3" w:rsidRDefault="008D2F90" w:rsidP="002601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16B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470" w:type="dxa"/>
            <w:vAlign w:val="center"/>
          </w:tcPr>
          <w:p w:rsidR="008D2F90" w:rsidRPr="00A916B3" w:rsidRDefault="008D2F90" w:rsidP="008D2F9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Байдибекский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 район, </w:t>
            </w:r>
            <w:proofErr w:type="gram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 xml:space="preserve">/о </w:t>
            </w:r>
            <w:proofErr w:type="spellStart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Жамбылский</w:t>
            </w:r>
            <w:proofErr w:type="spellEnd"/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, кв. 028, уч. 655</w:t>
            </w:r>
          </w:p>
        </w:tc>
        <w:tc>
          <w:tcPr>
            <w:tcW w:w="1276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299</w:t>
            </w:r>
          </w:p>
        </w:tc>
        <w:tc>
          <w:tcPr>
            <w:tcW w:w="3685" w:type="dxa"/>
            <w:vAlign w:val="center"/>
          </w:tcPr>
          <w:p w:rsidR="008D2F90" w:rsidRPr="00A916B3" w:rsidRDefault="008D2F90" w:rsidP="009A772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916B3">
              <w:rPr>
                <w:rFonts w:ascii="Times New Roman" w:hAnsi="Times New Roman" w:cs="Times New Roman"/>
                <w:color w:val="000000"/>
                <w:sz w:val="24"/>
              </w:rPr>
              <w:t>для реализации промышленного овцеводческого комплекса на100 тысяч голов</w:t>
            </w:r>
          </w:p>
        </w:tc>
      </w:tr>
    </w:tbl>
    <w:p w:rsidR="005618CC" w:rsidRDefault="005618CC" w:rsidP="005618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lastRenderedPageBreak/>
        <w:t>Инвестициялық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жобаларды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бірлесі</w:t>
      </w:r>
      <w:proofErr w:type="gramStart"/>
      <w:r w:rsidRPr="00F212A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әлеуетті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серіктестерді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инвесторларды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конкурстық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іріктеуді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F212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12AC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5618CC" w:rsidRDefault="005618CC" w:rsidP="005618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8CC" w:rsidRPr="006E4228" w:rsidRDefault="005618CC" w:rsidP="005618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18CC">
        <w:rPr>
          <w:rFonts w:ascii="Times New Roman" w:hAnsi="Times New Roman" w:cs="Times New Roman"/>
          <w:sz w:val="28"/>
          <w:szCs w:val="28"/>
        </w:rPr>
        <w:t>Бәйдібек</w:t>
      </w:r>
      <w:proofErr w:type="spellEnd"/>
      <w:r w:rsidRPr="00561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8CC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Жамбыл</w:t>
      </w:r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ауылдық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округінде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орналасқан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учаскелеріндегі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инвестициялық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бірлесі</w:t>
      </w:r>
      <w:proofErr w:type="gramStart"/>
      <w:r w:rsidRPr="006E422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серіктес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инвесторды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конкур</w:t>
      </w:r>
      <w:r>
        <w:rPr>
          <w:rFonts w:ascii="Times New Roman" w:hAnsi="Times New Roman" w:cs="Times New Roman"/>
          <w:sz w:val="28"/>
          <w:szCs w:val="28"/>
        </w:rPr>
        <w:t>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іріктеуді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ұйымдастырушы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леуметтік-кәсіпкерлік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корпорациясы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акционерлік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қоғамы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).</w:t>
      </w:r>
    </w:p>
    <w:p w:rsidR="005618CC" w:rsidRPr="006E4228" w:rsidRDefault="005618CC" w:rsidP="005618C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шарттар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>:</w:t>
      </w:r>
    </w:p>
    <w:p w:rsidR="005618CC" w:rsidRPr="006E4228" w:rsidRDefault="005618CC" w:rsidP="005618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22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учаскесі</w:t>
      </w:r>
      <w:proofErr w:type="gramStart"/>
      <w:r w:rsidRPr="006E422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E4228">
        <w:rPr>
          <w:rFonts w:ascii="Times New Roman" w:hAnsi="Times New Roman" w:cs="Times New Roman"/>
          <w:sz w:val="28"/>
          <w:szCs w:val="28"/>
        </w:rPr>
        <w:t>ірлескен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қызметке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жалдау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шартын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жасасу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жолымен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учаскесін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көздейтін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жасасу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;</w:t>
      </w:r>
    </w:p>
    <w:p w:rsidR="005618CC" w:rsidRPr="006E4228" w:rsidRDefault="005618CC" w:rsidP="005618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2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телі</w:t>
      </w:r>
      <w:proofErr w:type="gramStart"/>
      <w:r w:rsidRPr="006E42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E422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.</w:t>
      </w:r>
    </w:p>
    <w:p w:rsidR="005618CC" w:rsidRPr="006E4228" w:rsidRDefault="005618CC" w:rsidP="005618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E4228">
        <w:rPr>
          <w:rFonts w:ascii="Times New Roman" w:hAnsi="Times New Roman" w:cs="Times New Roman"/>
          <w:sz w:val="28"/>
          <w:szCs w:val="28"/>
        </w:rPr>
        <w:t>жоба</w:t>
      </w:r>
      <w:proofErr w:type="gramEnd"/>
      <w:r w:rsidRPr="006E4228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учаскесін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қатысады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.</w:t>
      </w:r>
    </w:p>
    <w:p w:rsidR="005618CC" w:rsidRPr="006E4228" w:rsidRDefault="005618CC" w:rsidP="005618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қаржылық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шығындар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учаскелері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төлемдері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серіктес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/инвестор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есебінен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инвестицияланады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.</w:t>
      </w:r>
    </w:p>
    <w:p w:rsidR="005618CC" w:rsidRPr="006E4228" w:rsidRDefault="005618CC" w:rsidP="005618CC">
      <w:pPr>
        <w:pStyle w:val="a4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422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Назар </w:t>
      </w:r>
      <w:proofErr w:type="spellStart"/>
      <w:r w:rsidRPr="006E4228">
        <w:rPr>
          <w:rFonts w:ascii="Times New Roman" w:hAnsi="Times New Roman" w:cs="Times New Roman"/>
          <w:b/>
          <w:color w:val="FF0000"/>
          <w:sz w:val="28"/>
          <w:szCs w:val="28"/>
        </w:rPr>
        <w:t>аударыңыз</w:t>
      </w:r>
      <w:proofErr w:type="spellEnd"/>
      <w:r w:rsidRPr="006E4228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5618CC" w:rsidRPr="006E4228" w:rsidRDefault="005618CC" w:rsidP="005618CC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Елімізде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2020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жылдың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15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наурызынан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бастап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енгізілген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төтенше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жағдайға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байланысты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конкурстық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і</w:t>
      </w:r>
      <w:proofErr w:type="gram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6E4228">
        <w:rPr>
          <w:rFonts w:ascii="Times New Roman" w:hAnsi="Times New Roman" w:cs="Times New Roman"/>
          <w:color w:val="FF0000"/>
          <w:sz w:val="28"/>
          <w:szCs w:val="28"/>
        </w:rPr>
        <w:t>іктеу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2020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жылдың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5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мамырына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дейін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color w:val="FF0000"/>
          <w:sz w:val="28"/>
          <w:szCs w:val="28"/>
        </w:rPr>
        <w:t>ұзартылады</w:t>
      </w:r>
      <w:proofErr w:type="spellEnd"/>
      <w:r w:rsidRPr="006E422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618CC" w:rsidRPr="006E4228" w:rsidRDefault="005618CC" w:rsidP="005618C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іріктеуге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серіктестердің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инвесторлардың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өтінімдері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құжаттары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, 161200,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Қызы</w:t>
      </w:r>
      <w:r>
        <w:rPr>
          <w:rFonts w:ascii="Times New Roman" w:hAnsi="Times New Roman" w:cs="Times New Roman"/>
          <w:sz w:val="28"/>
          <w:szCs w:val="28"/>
        </w:rPr>
        <w:t>лорда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sz w:val="28"/>
          <w:szCs w:val="28"/>
        </w:rPr>
        <w:t>, 34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«</w:t>
      </w:r>
      <w:r w:rsidRPr="006E4228">
        <w:rPr>
          <w:rFonts w:ascii="Times New Roman" w:hAnsi="Times New Roman" w:cs="Times New Roman"/>
          <w:sz w:val="28"/>
          <w:szCs w:val="28"/>
        </w:rPr>
        <w:t>АЛАШ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4228">
        <w:rPr>
          <w:rFonts w:ascii="Times New Roman" w:hAnsi="Times New Roman" w:cs="Times New Roman"/>
          <w:sz w:val="28"/>
          <w:szCs w:val="28"/>
        </w:rPr>
        <w:t xml:space="preserve"> бизнес -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орталығының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ғимараты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, 3-ші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қабат</w:t>
      </w:r>
      <w:r>
        <w:rPr>
          <w:rFonts w:ascii="Times New Roman" w:hAnsi="Times New Roman" w:cs="Times New Roman"/>
          <w:sz w:val="28"/>
          <w:szCs w:val="28"/>
        </w:rPr>
        <w:t>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</w:t>
      </w:r>
      <w:r w:rsidRPr="006E4228">
        <w:rPr>
          <w:rFonts w:ascii="Times New Roman" w:hAnsi="Times New Roman" w:cs="Times New Roman"/>
          <w:sz w:val="28"/>
          <w:szCs w:val="28"/>
        </w:rPr>
        <w:t>ың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19: 00-ге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өтінімдерді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ұсынудың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мерзі</w:t>
      </w:r>
      <w:proofErr w:type="gramStart"/>
      <w:r w:rsidRPr="006E42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E422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E4228">
        <w:rPr>
          <w:rFonts w:ascii="Times New Roman" w:hAnsi="Times New Roman" w:cs="Times New Roman"/>
          <w:sz w:val="28"/>
          <w:szCs w:val="28"/>
        </w:rPr>
        <w:t>қабылданады</w:t>
      </w:r>
      <w:proofErr w:type="spellEnd"/>
      <w:r w:rsidRPr="006E4228">
        <w:rPr>
          <w:rFonts w:ascii="Times New Roman" w:hAnsi="Times New Roman" w:cs="Times New Roman"/>
          <w:sz w:val="28"/>
          <w:szCs w:val="28"/>
        </w:rPr>
        <w:t>.</w:t>
      </w:r>
    </w:p>
    <w:p w:rsidR="005618CC" w:rsidRPr="006E4228" w:rsidRDefault="005618CC" w:rsidP="005618C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 w:rsidRPr="006E4228">
        <w:rPr>
          <w:rFonts w:ascii="Times New Roman" w:hAnsi="Times New Roman" w:cs="Times New Roman"/>
          <w:b/>
          <w:sz w:val="28"/>
          <w:szCs w:val="28"/>
        </w:rPr>
        <w:t>осымша</w:t>
      </w:r>
      <w:proofErr w:type="spellEnd"/>
      <w:proofErr w:type="gram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пен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анықтаманы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8(72533) 5-92-95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телефондары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арқылы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алуға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</w:rPr>
        <w:t>.</w:t>
      </w:r>
    </w:p>
    <w:p w:rsidR="005618CC" w:rsidRPr="006E4228" w:rsidRDefault="005618CC" w:rsidP="005618C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>: info@spk-turkistan.kz.</w:t>
      </w:r>
    </w:p>
    <w:p w:rsidR="005618CC" w:rsidRPr="006E4228" w:rsidRDefault="005618CC" w:rsidP="005618C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18CC" w:rsidRPr="006E4228" w:rsidRDefault="005618CC" w:rsidP="005618CC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>Жер</w:t>
      </w:r>
      <w:proofErr w:type="spellEnd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E4228">
        <w:rPr>
          <w:rFonts w:ascii="Times New Roman" w:hAnsi="Times New Roman" w:cs="Times New Roman"/>
          <w:b/>
          <w:sz w:val="28"/>
          <w:szCs w:val="28"/>
          <w:lang w:val="en-US"/>
        </w:rPr>
        <w:t>учаскелері</w:t>
      </w:r>
      <w:proofErr w:type="spell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58"/>
        <w:gridCol w:w="4186"/>
        <w:gridCol w:w="1560"/>
        <w:gridCol w:w="3827"/>
      </w:tblGrid>
      <w:tr w:rsidR="005618CC" w:rsidTr="005618CC">
        <w:tc>
          <w:tcPr>
            <w:tcW w:w="458" w:type="dxa"/>
            <w:vAlign w:val="center"/>
          </w:tcPr>
          <w:p w:rsidR="005618CC" w:rsidRPr="00260198" w:rsidRDefault="005618CC" w:rsidP="00003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1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86" w:type="dxa"/>
            <w:vAlign w:val="center"/>
          </w:tcPr>
          <w:p w:rsidR="005618CC" w:rsidRPr="00260198" w:rsidRDefault="005618CC" w:rsidP="00003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>Орналасқан</w:t>
            </w:r>
            <w:proofErr w:type="spellEnd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>жері</w:t>
            </w:r>
            <w:proofErr w:type="spellEnd"/>
          </w:p>
        </w:tc>
        <w:tc>
          <w:tcPr>
            <w:tcW w:w="1560" w:type="dxa"/>
          </w:tcPr>
          <w:p w:rsidR="005618CC" w:rsidRPr="00260198" w:rsidRDefault="005618CC" w:rsidP="00003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>Ала</w:t>
            </w:r>
            <w:proofErr w:type="gramEnd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>ңы</w:t>
            </w:r>
            <w:proofErr w:type="spellEnd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(га)</w:t>
            </w:r>
          </w:p>
        </w:tc>
        <w:tc>
          <w:tcPr>
            <w:tcW w:w="3827" w:type="dxa"/>
            <w:vAlign w:val="center"/>
          </w:tcPr>
          <w:p w:rsidR="005618CC" w:rsidRPr="00260198" w:rsidRDefault="005618CC" w:rsidP="00003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>Нысаналы</w:t>
            </w:r>
            <w:proofErr w:type="spellEnd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4228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</w:tr>
      <w:tr w:rsidR="005618CC" w:rsidTr="005618CC">
        <w:tc>
          <w:tcPr>
            <w:tcW w:w="458" w:type="dxa"/>
            <w:vAlign w:val="center"/>
          </w:tcPr>
          <w:p w:rsidR="005618CC" w:rsidRPr="005618CC" w:rsidRDefault="005618CC" w:rsidP="00003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6" w:type="dxa"/>
            <w:vAlign w:val="center"/>
          </w:tcPr>
          <w:p w:rsidR="005618CC" w:rsidRPr="005618CC" w:rsidRDefault="005618CC" w:rsidP="000033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Бәйдібек</w:t>
            </w:r>
            <w:proofErr w:type="spellEnd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</w:t>
            </w:r>
            <w:proofErr w:type="gramEnd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/ о, 028 о., 652 уч.</w:t>
            </w:r>
          </w:p>
        </w:tc>
        <w:tc>
          <w:tcPr>
            <w:tcW w:w="1560" w:type="dxa"/>
            <w:vAlign w:val="center"/>
          </w:tcPr>
          <w:p w:rsidR="005618CC" w:rsidRPr="005618CC" w:rsidRDefault="005618CC" w:rsidP="000033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3827" w:type="dxa"/>
          </w:tcPr>
          <w:p w:rsidR="005618CC" w:rsidRPr="005618CC" w:rsidRDefault="005618CC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өнеркәсіптік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қой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шаруашылығы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кешенін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</w:tr>
      <w:tr w:rsidR="005618CC" w:rsidTr="005618CC">
        <w:trPr>
          <w:trHeight w:val="681"/>
        </w:trPr>
        <w:tc>
          <w:tcPr>
            <w:tcW w:w="458" w:type="dxa"/>
            <w:vAlign w:val="center"/>
          </w:tcPr>
          <w:p w:rsidR="005618CC" w:rsidRPr="005618CC" w:rsidRDefault="005618CC" w:rsidP="00003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vAlign w:val="center"/>
          </w:tcPr>
          <w:p w:rsidR="005618CC" w:rsidRPr="005618CC" w:rsidRDefault="005618CC" w:rsidP="000033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Бәйдібек</w:t>
            </w:r>
            <w:proofErr w:type="spellEnd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</w:t>
            </w:r>
            <w:proofErr w:type="gramEnd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/ о, 028 о</w:t>
            </w:r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653</w:t>
            </w:r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</w:t>
            </w:r>
          </w:p>
        </w:tc>
        <w:tc>
          <w:tcPr>
            <w:tcW w:w="1560" w:type="dxa"/>
            <w:vAlign w:val="center"/>
          </w:tcPr>
          <w:p w:rsidR="005618CC" w:rsidRPr="005618CC" w:rsidRDefault="005618CC" w:rsidP="000033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827" w:type="dxa"/>
          </w:tcPr>
          <w:p w:rsidR="005618CC" w:rsidRPr="005618CC" w:rsidRDefault="005618CC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өнеркәсіптік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қой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шаруашылығы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кешенін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</w:tr>
      <w:tr w:rsidR="005618CC" w:rsidTr="005618CC">
        <w:trPr>
          <w:trHeight w:val="128"/>
        </w:trPr>
        <w:tc>
          <w:tcPr>
            <w:tcW w:w="458" w:type="dxa"/>
            <w:vAlign w:val="center"/>
          </w:tcPr>
          <w:p w:rsidR="005618CC" w:rsidRPr="005618CC" w:rsidRDefault="005618CC" w:rsidP="00003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6" w:type="dxa"/>
            <w:vAlign w:val="center"/>
          </w:tcPr>
          <w:p w:rsidR="005618CC" w:rsidRPr="005618CC" w:rsidRDefault="005618CC" w:rsidP="000033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Бәйдібек</w:t>
            </w:r>
            <w:proofErr w:type="spellEnd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</w:t>
            </w:r>
            <w:proofErr w:type="gramEnd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/ о, 028 о</w:t>
            </w:r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654</w:t>
            </w:r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</w:t>
            </w:r>
          </w:p>
        </w:tc>
        <w:tc>
          <w:tcPr>
            <w:tcW w:w="1560" w:type="dxa"/>
            <w:vAlign w:val="center"/>
          </w:tcPr>
          <w:p w:rsidR="005618CC" w:rsidRPr="005618CC" w:rsidRDefault="005618CC" w:rsidP="000033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27" w:type="dxa"/>
          </w:tcPr>
          <w:p w:rsidR="005618CC" w:rsidRPr="005618CC" w:rsidRDefault="005618CC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өне</w:t>
            </w:r>
            <w:bookmarkStart w:id="0" w:name="_GoBack"/>
            <w:bookmarkEnd w:id="0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ркәсіптік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қой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шаруашылығы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кешенін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</w:tr>
      <w:tr w:rsidR="005618CC" w:rsidTr="005618CC">
        <w:trPr>
          <w:trHeight w:val="135"/>
        </w:trPr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5618CC" w:rsidRPr="005618CC" w:rsidRDefault="005618CC" w:rsidP="00003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5618CC" w:rsidRPr="005618CC" w:rsidRDefault="005618CC" w:rsidP="000033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Бәйдібек</w:t>
            </w:r>
            <w:proofErr w:type="spellEnd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Жамбыл</w:t>
            </w:r>
            <w:proofErr w:type="gramEnd"/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/ о, 028 о</w:t>
            </w:r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655</w:t>
            </w:r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уч.</w:t>
            </w:r>
          </w:p>
        </w:tc>
        <w:tc>
          <w:tcPr>
            <w:tcW w:w="1560" w:type="dxa"/>
            <w:vAlign w:val="center"/>
          </w:tcPr>
          <w:p w:rsidR="005618CC" w:rsidRPr="005618CC" w:rsidRDefault="005618CC" w:rsidP="000033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827" w:type="dxa"/>
          </w:tcPr>
          <w:p w:rsidR="005618CC" w:rsidRPr="005618CC" w:rsidRDefault="005618CC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мың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өнеркәсіптік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қой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шаруашылығы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кешенін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18C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</w:tr>
    </w:tbl>
    <w:p w:rsidR="005618CC" w:rsidRPr="005618CC" w:rsidRDefault="005618CC" w:rsidP="005618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8CC" w:rsidRDefault="005618C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8CC" w:rsidRDefault="005618C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18CC" w:rsidRDefault="005618C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763C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необходимых документов к проекту, предоставляемых инициатором проекта</w:t>
      </w:r>
    </w:p>
    <w:p w:rsidR="003D763C" w:rsidRPr="006A3C69" w:rsidRDefault="003D763C" w:rsidP="003D7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6600"/>
        <w:gridCol w:w="2835"/>
      </w:tblGrid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(для юридических лиц, имеющих более одного учредителя)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назначении и удостоверения личности первого руководителя и главного бухгалтера, лиц с правом подписании 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Карточка образцов подписей, оттиска печати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Нотариально заверенная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</w:t>
            </w:r>
            <w:proofErr w:type="spell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представителя юридического лица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действий от имени потенциального инвестора (участника)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доверенности, в случае если первый руководитель доверенность не требуется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  дату предоставления Проекта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расшифровка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 кредиторской, дебиторской задолженности, с указанием причины и даты их возникновения, расшифровкой основных сре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дств в с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оответствии с требованиями действующего законодательства Республики Казахстан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Справки с банков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 которых обслуживается Партнер/Инвестор) 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задолженности по всем видам обязательств перед банками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банка о наличии денежных средств на счетах на дату предоставления Проекта в Общество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13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о зарегистрированных правах (обременениях) на недвижимое имущество и его технических </w:t>
            </w: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характеристиках на дату</w:t>
            </w:r>
            <w:proofErr w:type="gramEnd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14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недвижимое и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Копии, заверенные 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lastRenderedPageBreak/>
              <w:t>15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16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Договоры/контракты: действующие и будущие или другие документы, подтверждающие целевое направление запрашиваем</w:t>
            </w: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ых средств, комерческое предложение (в случае обращения потенциального инвестора за предоставлением займа)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17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18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подписью первого руководителя и оттиском печати 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19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Письмо-представление о подтверждении достоверности предоставленной финансовой 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  <w:tr w:rsidR="003D763C" w:rsidRPr="006A3C69" w:rsidTr="00733C04">
        <w:tc>
          <w:tcPr>
            <w:tcW w:w="483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20</w:t>
            </w:r>
          </w:p>
        </w:tc>
        <w:tc>
          <w:tcPr>
            <w:tcW w:w="6600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835" w:type="dxa"/>
            <w:shd w:val="clear" w:color="auto" w:fill="auto"/>
          </w:tcPr>
          <w:p w:rsidR="003D763C" w:rsidRPr="006A3C69" w:rsidRDefault="003D763C" w:rsidP="0073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A3C6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</w:tbl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63C" w:rsidRPr="006A3C69" w:rsidRDefault="003D763C" w:rsidP="003D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3D763C" w:rsidRPr="006A3C69" w:rsidRDefault="003D763C" w:rsidP="003D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C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необходимости могут быть затребованы дополнительные документы для экспертизы</w:t>
      </w:r>
    </w:p>
    <w:sectPr w:rsidR="003D763C" w:rsidRPr="006A3C69" w:rsidSect="009030F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40A4D"/>
    <w:multiLevelType w:val="hybridMultilevel"/>
    <w:tmpl w:val="4A8A0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56226"/>
    <w:multiLevelType w:val="hybridMultilevel"/>
    <w:tmpl w:val="9226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B318D"/>
    <w:multiLevelType w:val="multilevel"/>
    <w:tmpl w:val="67C0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22B73"/>
    <w:multiLevelType w:val="hybridMultilevel"/>
    <w:tmpl w:val="7C06720E"/>
    <w:lvl w:ilvl="0" w:tplc="1E2612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6"/>
    <w:rsid w:val="000108B5"/>
    <w:rsid w:val="000439E7"/>
    <w:rsid w:val="00051FE2"/>
    <w:rsid w:val="00070C6D"/>
    <w:rsid w:val="00071FCE"/>
    <w:rsid w:val="000831FB"/>
    <w:rsid w:val="000A5A26"/>
    <w:rsid w:val="00135864"/>
    <w:rsid w:val="001F4CD8"/>
    <w:rsid w:val="001F669D"/>
    <w:rsid w:val="00252F00"/>
    <w:rsid w:val="00255245"/>
    <w:rsid w:val="00260198"/>
    <w:rsid w:val="002A0A20"/>
    <w:rsid w:val="002B35A5"/>
    <w:rsid w:val="002C3E15"/>
    <w:rsid w:val="002E0838"/>
    <w:rsid w:val="002E2AA5"/>
    <w:rsid w:val="002E3BDA"/>
    <w:rsid w:val="00306261"/>
    <w:rsid w:val="0032321D"/>
    <w:rsid w:val="003766C0"/>
    <w:rsid w:val="003B45AD"/>
    <w:rsid w:val="003C06DA"/>
    <w:rsid w:val="003C16AF"/>
    <w:rsid w:val="003D763C"/>
    <w:rsid w:val="00474F88"/>
    <w:rsid w:val="004770D7"/>
    <w:rsid w:val="005618CC"/>
    <w:rsid w:val="00566B46"/>
    <w:rsid w:val="005708F9"/>
    <w:rsid w:val="005A730A"/>
    <w:rsid w:val="005B5CD6"/>
    <w:rsid w:val="005C0AC5"/>
    <w:rsid w:val="005C1CDE"/>
    <w:rsid w:val="005F0105"/>
    <w:rsid w:val="006449CC"/>
    <w:rsid w:val="006844E9"/>
    <w:rsid w:val="006B7660"/>
    <w:rsid w:val="006F55CF"/>
    <w:rsid w:val="00731187"/>
    <w:rsid w:val="00775D50"/>
    <w:rsid w:val="007A70A2"/>
    <w:rsid w:val="007B6FDA"/>
    <w:rsid w:val="008226E1"/>
    <w:rsid w:val="008D2F90"/>
    <w:rsid w:val="009030F6"/>
    <w:rsid w:val="00911101"/>
    <w:rsid w:val="009516A7"/>
    <w:rsid w:val="00996C98"/>
    <w:rsid w:val="00A24E40"/>
    <w:rsid w:val="00A33802"/>
    <w:rsid w:val="00A351C9"/>
    <w:rsid w:val="00A916B3"/>
    <w:rsid w:val="00AB3F2C"/>
    <w:rsid w:val="00AB4CC4"/>
    <w:rsid w:val="00AC796C"/>
    <w:rsid w:val="00AD370B"/>
    <w:rsid w:val="00B848B4"/>
    <w:rsid w:val="00BA4C22"/>
    <w:rsid w:val="00BC17D7"/>
    <w:rsid w:val="00BC7C76"/>
    <w:rsid w:val="00C60F38"/>
    <w:rsid w:val="00C61D49"/>
    <w:rsid w:val="00C82654"/>
    <w:rsid w:val="00D0521E"/>
    <w:rsid w:val="00D16726"/>
    <w:rsid w:val="00D437CB"/>
    <w:rsid w:val="00D94BC8"/>
    <w:rsid w:val="00DA2751"/>
    <w:rsid w:val="00E00476"/>
    <w:rsid w:val="00E7042A"/>
    <w:rsid w:val="00E86EC9"/>
    <w:rsid w:val="00E90D50"/>
    <w:rsid w:val="00EC3A9C"/>
    <w:rsid w:val="00ED089E"/>
    <w:rsid w:val="00F53776"/>
    <w:rsid w:val="00FA65BF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3BD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16726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33802"/>
    <w:rPr>
      <w:i/>
      <w:iCs/>
    </w:rPr>
  </w:style>
  <w:style w:type="paragraph" w:styleId="a7">
    <w:name w:val="List Paragraph"/>
    <w:basedOn w:val="a"/>
    <w:uiPriority w:val="34"/>
    <w:qFormat/>
    <w:rsid w:val="00A3380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6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k-turkistan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 Жангулов</dc:creator>
  <cp:lastModifiedBy>Пользователь Windows</cp:lastModifiedBy>
  <cp:revision>37</cp:revision>
  <cp:lastPrinted>2019-10-29T08:46:00Z</cp:lastPrinted>
  <dcterms:created xsi:type="dcterms:W3CDTF">2019-06-04T10:47:00Z</dcterms:created>
  <dcterms:modified xsi:type="dcterms:W3CDTF">2020-04-21T08:44:00Z</dcterms:modified>
</cp:coreProperties>
</file>