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5A" w:rsidRPr="003D763C" w:rsidRDefault="006B7660" w:rsidP="009516A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763C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071FCE" w:rsidRPr="003D763C">
        <w:rPr>
          <w:rFonts w:ascii="Times New Roman" w:hAnsi="Times New Roman" w:cs="Times New Roman"/>
          <w:b/>
          <w:sz w:val="28"/>
          <w:szCs w:val="28"/>
        </w:rPr>
        <w:t xml:space="preserve"> конкурсного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 xml:space="preserve"> отбора потенциальны</w:t>
      </w:r>
      <w:r w:rsidR="00071FCE" w:rsidRPr="003D763C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>партнеров/инвесторов</w:t>
      </w:r>
      <w:r w:rsidR="00071FCE" w:rsidRPr="003D7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C61D49">
        <w:rPr>
          <w:rFonts w:ascii="Times New Roman" w:hAnsi="Times New Roman" w:cs="Times New Roman"/>
          <w:b/>
          <w:sz w:val="28"/>
          <w:szCs w:val="28"/>
        </w:rPr>
        <w:t xml:space="preserve">совместной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C61D49">
        <w:rPr>
          <w:rFonts w:ascii="Times New Roman" w:hAnsi="Times New Roman" w:cs="Times New Roman"/>
          <w:b/>
          <w:sz w:val="28"/>
          <w:szCs w:val="28"/>
        </w:rPr>
        <w:t xml:space="preserve">инвестиционных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>проект</w:t>
      </w:r>
      <w:r w:rsidR="003C06DA">
        <w:rPr>
          <w:rFonts w:ascii="Times New Roman" w:hAnsi="Times New Roman" w:cs="Times New Roman"/>
          <w:b/>
          <w:sz w:val="28"/>
          <w:szCs w:val="28"/>
        </w:rPr>
        <w:t>ов</w:t>
      </w:r>
      <w:r w:rsidR="001A0D5C">
        <w:rPr>
          <w:rFonts w:ascii="Times New Roman" w:hAnsi="Times New Roman" w:cs="Times New Roman"/>
          <w:b/>
          <w:sz w:val="28"/>
          <w:szCs w:val="28"/>
        </w:rPr>
        <w:t>.</w:t>
      </w:r>
    </w:p>
    <w:p w:rsidR="003C16AF" w:rsidRPr="003D763C" w:rsidRDefault="003C16AF" w:rsidP="009030F6">
      <w:pPr>
        <w:pStyle w:val="a4"/>
        <w:tabs>
          <w:tab w:val="left" w:pos="31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726" w:rsidRPr="000C46EC" w:rsidRDefault="00D16726" w:rsidP="00C61D4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</w:t>
      </w:r>
      <w:r w:rsidR="00ED089E" w:rsidRPr="000C4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 конкурсного отбора партнера</w:t>
      </w:r>
      <w:r w:rsidR="005708F9" w:rsidRPr="000C4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5C1CDE" w:rsidRPr="000C4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инвестора для </w:t>
      </w:r>
      <w:r w:rsidR="00C61D49" w:rsidRPr="000C4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совместной </w:t>
      </w:r>
      <w:r w:rsidR="005C1CDE" w:rsidRPr="000C4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</w:t>
      </w:r>
      <w:r w:rsidR="00C61D49" w:rsidRPr="000C4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инвестиционных </w:t>
      </w:r>
      <w:r w:rsidR="005C1CDE" w:rsidRPr="000C46EC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1A0D5C" w:rsidRPr="000C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земельных участках расположенных в сельском округе Кошкарата, Келес</w:t>
      </w:r>
      <w:r w:rsidR="00464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1A0D5C" w:rsidRPr="000C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 района, Туркестанской области</w:t>
      </w:r>
      <w:r w:rsidR="001A0D5C" w:rsidRPr="000C46EC">
        <w:rPr>
          <w:rFonts w:ascii="Times New Roman" w:hAnsi="Times New Roman" w:cs="Times New Roman"/>
          <w:sz w:val="28"/>
          <w:szCs w:val="28"/>
        </w:rPr>
        <w:t xml:space="preserve"> </w:t>
      </w:r>
      <w:r w:rsidR="00ED089E" w:rsidRPr="000C4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C4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Акционерное</w:t>
      </w:r>
      <w:r w:rsidR="00ED089E" w:rsidRPr="000C4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«Социально-предпринимательская корпорация «Туркестан»</w:t>
      </w:r>
      <w:r w:rsidR="005708F9" w:rsidRPr="000C4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08F9" w:rsidRPr="000C46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(далее – </w:t>
      </w:r>
      <w:r w:rsidR="000C46EC" w:rsidRPr="000C46E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Общество</w:t>
      </w:r>
      <w:r w:rsidR="005708F9" w:rsidRPr="000C46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1A0D5C" w:rsidRPr="000C4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46EC" w:rsidRPr="00C60F38" w:rsidRDefault="000C46EC" w:rsidP="000C46EC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F38">
        <w:rPr>
          <w:rFonts w:ascii="Times New Roman" w:hAnsi="Times New Roman" w:cs="Times New Roman"/>
          <w:b/>
          <w:sz w:val="28"/>
          <w:szCs w:val="28"/>
        </w:rPr>
        <w:t>Основные условия:</w:t>
      </w:r>
    </w:p>
    <w:p w:rsidR="000C46EC" w:rsidRPr="00C60F38" w:rsidRDefault="000C46EC" w:rsidP="000C46EC">
      <w:pPr>
        <w:pStyle w:val="a4"/>
        <w:ind w:firstLine="708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-заключение Договора о совместной деятельности, предусматривающего передачу 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в совместную деятельность </w:t>
      </w: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, либо </w:t>
      </w: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передача земельного участка путем заключения Договора временного землепользования (аренды);</w:t>
      </w:r>
    </w:p>
    <w:p w:rsidR="000C46EC" w:rsidRPr="00C60F38" w:rsidRDefault="000C46EC" w:rsidP="000C46EC">
      <w:pPr>
        <w:pStyle w:val="a4"/>
        <w:ind w:firstLine="708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-использование земельного участка по целевому назначению.</w:t>
      </w:r>
    </w:p>
    <w:p w:rsidR="000C46EC" w:rsidRPr="00C60F38" w:rsidRDefault="000C46EC" w:rsidP="000C46EC">
      <w:pPr>
        <w:pStyle w:val="a4"/>
        <w:ind w:firstLine="708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Общество</w:t>
      </w: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участвует в проекте только предоставлением земельного участка.</w:t>
      </w:r>
    </w:p>
    <w:p w:rsidR="000C46EC" w:rsidRPr="00C60F38" w:rsidRDefault="000C46EC" w:rsidP="000C46EC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Все финансовые затраты по проекту и налоговые платежи по земельным участкам инвестируются за счет партнера/инвестора.</w:t>
      </w:r>
    </w:p>
    <w:p w:rsidR="00D16726" w:rsidRPr="003D763C" w:rsidRDefault="00D16726" w:rsidP="002E2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Заявки и прилагаемые</w:t>
      </w:r>
      <w:r w:rsidR="00C82654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D089E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ним документы</w:t>
      </w: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потенциальных партнеров/инвесторов</w:t>
      </w:r>
      <w:r w:rsidR="00ED089E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участие в конкурсном Отборе</w:t>
      </w:r>
      <w:r w:rsidR="002B35A5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 по адресу: Республика Казахстан, Туркестанская область, 161200, г. Туркестан, трасса Кызылорда тас жолы, 34</w:t>
      </w:r>
      <w:proofErr w:type="gramStart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здание бизнес</w:t>
      </w:r>
      <w:r w:rsidR="005C0AC5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1A0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«АЛАШ», 2</w:t>
      </w:r>
      <w:r w:rsidR="000A5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-й этаж,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срок до 19 часов 00 минут </w:t>
      </w:r>
      <w:r w:rsidR="001F4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5B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F4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апреля</w:t>
      </w:r>
      <w:r w:rsidR="0057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516A7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F4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</w:t>
      </w: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 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(окончательный срок представления заявок).</w:t>
      </w:r>
    </w:p>
    <w:p w:rsidR="00D16726" w:rsidRPr="003D763C" w:rsidRDefault="00D16726" w:rsidP="002E2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Дополнительную информацию и справки можно получить по телефонам: 8(72533) </w:t>
      </w:r>
      <w:r w:rsidR="001F4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5-92</w:t>
      </w:r>
      <w:r w:rsidR="0057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1F4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57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</w:p>
    <w:p w:rsidR="00D16726" w:rsidRPr="003B45AD" w:rsidRDefault="00D16726" w:rsidP="009030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e-</w:t>
      </w:r>
      <w:proofErr w:type="spellStart"/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mail</w:t>
      </w:r>
      <w:proofErr w:type="spellEnd"/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history="1"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info</w:t>
        </w:r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@</w:t>
        </w:r>
        <w:proofErr w:type="spellStart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spk</w:t>
        </w:r>
        <w:proofErr w:type="spellEnd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-</w:t>
        </w:r>
        <w:proofErr w:type="spellStart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turkistan</w:t>
        </w:r>
        <w:proofErr w:type="spellEnd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kz</w:t>
        </w:r>
      </w:hyperlink>
      <w:r w:rsidR="003B45AD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516A7" w:rsidRDefault="009516A7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DC8" w:rsidRPr="009516A7" w:rsidRDefault="00464DC8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DC8" w:rsidRDefault="00464DC8" w:rsidP="00464DC8">
      <w:pPr>
        <w:pStyle w:val="a4"/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Земельные участки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470"/>
        <w:gridCol w:w="1276"/>
        <w:gridCol w:w="3366"/>
      </w:tblGrid>
      <w:tr w:rsidR="00464DC8" w:rsidRPr="00B825F7" w:rsidTr="009A7727">
        <w:tc>
          <w:tcPr>
            <w:tcW w:w="458" w:type="dxa"/>
            <w:vAlign w:val="center"/>
          </w:tcPr>
          <w:p w:rsidR="00464DC8" w:rsidRPr="00B825F7" w:rsidRDefault="00464DC8" w:rsidP="009A7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5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70" w:type="dxa"/>
            <w:vAlign w:val="center"/>
          </w:tcPr>
          <w:p w:rsidR="00464DC8" w:rsidRPr="00B825F7" w:rsidRDefault="00464DC8" w:rsidP="009A7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5F7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1276" w:type="dxa"/>
          </w:tcPr>
          <w:p w:rsidR="00464DC8" w:rsidRPr="00B825F7" w:rsidRDefault="00464DC8" w:rsidP="009A7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5F7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</w:t>
            </w:r>
            <w:proofErr w:type="gramStart"/>
            <w:r w:rsidRPr="00B825F7"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  <w:proofErr w:type="gramEnd"/>
            <w:r w:rsidRPr="00B825F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366" w:type="dxa"/>
            <w:vAlign w:val="center"/>
          </w:tcPr>
          <w:p w:rsidR="00464DC8" w:rsidRPr="00B825F7" w:rsidRDefault="00464DC8" w:rsidP="009A7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5F7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назначение</w:t>
            </w:r>
          </w:p>
        </w:tc>
      </w:tr>
      <w:tr w:rsidR="000D4A0F" w:rsidRPr="00B825F7" w:rsidTr="000F04C6">
        <w:tc>
          <w:tcPr>
            <w:tcW w:w="458" w:type="dxa"/>
            <w:vAlign w:val="center"/>
          </w:tcPr>
          <w:p w:rsidR="000D4A0F" w:rsidRPr="00B825F7" w:rsidRDefault="000D4A0F" w:rsidP="009A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0" w:type="dxa"/>
            <w:vAlign w:val="center"/>
          </w:tcPr>
          <w:p w:rsidR="00B825F7" w:rsidRDefault="000D4A0F" w:rsidP="009A7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Келеский район, </w:t>
            </w:r>
            <w:proofErr w:type="gramStart"/>
            <w:r w:rsidRPr="00B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/о Кошкарата, </w:t>
            </w:r>
          </w:p>
          <w:p w:rsidR="000D4A0F" w:rsidRPr="00B825F7" w:rsidRDefault="000D4A0F" w:rsidP="00B825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Бескубыр, ул. Сункар, д.150</w:t>
            </w:r>
          </w:p>
        </w:tc>
        <w:tc>
          <w:tcPr>
            <w:tcW w:w="1276" w:type="dxa"/>
            <w:vAlign w:val="center"/>
          </w:tcPr>
          <w:p w:rsidR="000D4A0F" w:rsidRPr="00B825F7" w:rsidRDefault="000D4A0F" w:rsidP="009A7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66" w:type="dxa"/>
          </w:tcPr>
          <w:p w:rsidR="000D4A0F" w:rsidRPr="00B825F7" w:rsidRDefault="000D4A0F" w:rsidP="009A7727">
            <w:pPr>
              <w:jc w:val="center"/>
              <w:rPr>
                <w:sz w:val="24"/>
                <w:szCs w:val="24"/>
              </w:rPr>
            </w:pPr>
            <w:r w:rsidRPr="00B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0D4A0F" w:rsidRPr="00B825F7" w:rsidTr="000F04C6">
        <w:trPr>
          <w:trHeight w:val="650"/>
        </w:trPr>
        <w:tc>
          <w:tcPr>
            <w:tcW w:w="458" w:type="dxa"/>
            <w:vAlign w:val="center"/>
          </w:tcPr>
          <w:p w:rsidR="000D4A0F" w:rsidRPr="00B825F7" w:rsidRDefault="000D4A0F" w:rsidP="009A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0" w:type="dxa"/>
            <w:vAlign w:val="center"/>
          </w:tcPr>
          <w:p w:rsidR="00B825F7" w:rsidRDefault="000D4A0F" w:rsidP="009A7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Келеский район, </w:t>
            </w:r>
            <w:bookmarkStart w:id="0" w:name="_GoBack"/>
            <w:bookmarkEnd w:id="0"/>
            <w:proofErr w:type="gramStart"/>
            <w:r w:rsidRPr="00B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/о Кошкарата, </w:t>
            </w:r>
          </w:p>
          <w:p w:rsidR="000D4A0F" w:rsidRPr="00B825F7" w:rsidRDefault="000D4A0F" w:rsidP="00B825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Бескубыр, ул. Сункар, д.150</w:t>
            </w:r>
          </w:p>
        </w:tc>
        <w:tc>
          <w:tcPr>
            <w:tcW w:w="1276" w:type="dxa"/>
            <w:vAlign w:val="center"/>
          </w:tcPr>
          <w:p w:rsidR="000D4A0F" w:rsidRPr="00B825F7" w:rsidRDefault="000D4A0F" w:rsidP="009A7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66" w:type="dxa"/>
          </w:tcPr>
          <w:p w:rsidR="000D4A0F" w:rsidRPr="00B825F7" w:rsidRDefault="000D4A0F" w:rsidP="009A7727">
            <w:pPr>
              <w:jc w:val="center"/>
              <w:rPr>
                <w:sz w:val="24"/>
                <w:szCs w:val="24"/>
              </w:rPr>
            </w:pPr>
            <w:r w:rsidRPr="00B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0D4A0F" w:rsidRPr="00B825F7" w:rsidTr="000F04C6">
        <w:trPr>
          <w:trHeight w:val="134"/>
        </w:trPr>
        <w:tc>
          <w:tcPr>
            <w:tcW w:w="458" w:type="dxa"/>
            <w:vAlign w:val="center"/>
          </w:tcPr>
          <w:p w:rsidR="000D4A0F" w:rsidRPr="00B825F7" w:rsidRDefault="000D4A0F" w:rsidP="009A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5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0" w:type="dxa"/>
            <w:vAlign w:val="center"/>
          </w:tcPr>
          <w:p w:rsidR="00B825F7" w:rsidRDefault="000D4A0F" w:rsidP="009A7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Келеский район, </w:t>
            </w:r>
            <w:proofErr w:type="gramStart"/>
            <w:r w:rsidRPr="00B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/о Кошкарата, </w:t>
            </w:r>
          </w:p>
          <w:p w:rsidR="000D4A0F" w:rsidRPr="00B825F7" w:rsidRDefault="000D4A0F" w:rsidP="00B825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Бескубыр, ул. Сункар, д.150</w:t>
            </w:r>
          </w:p>
        </w:tc>
        <w:tc>
          <w:tcPr>
            <w:tcW w:w="1276" w:type="dxa"/>
            <w:vAlign w:val="center"/>
          </w:tcPr>
          <w:p w:rsidR="000D4A0F" w:rsidRPr="00B825F7" w:rsidRDefault="000D4A0F" w:rsidP="009A7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81,45</w:t>
            </w:r>
          </w:p>
        </w:tc>
        <w:tc>
          <w:tcPr>
            <w:tcW w:w="3366" w:type="dxa"/>
          </w:tcPr>
          <w:p w:rsidR="000D4A0F" w:rsidRPr="00B825F7" w:rsidRDefault="000D4A0F" w:rsidP="009A7727">
            <w:pPr>
              <w:jc w:val="center"/>
              <w:rPr>
                <w:sz w:val="24"/>
                <w:szCs w:val="24"/>
              </w:rPr>
            </w:pPr>
            <w:r w:rsidRPr="00B8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</w:tr>
    </w:tbl>
    <w:p w:rsidR="00464DC8" w:rsidRPr="009516A7" w:rsidRDefault="00464DC8" w:rsidP="00464D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DC8" w:rsidRDefault="00464DC8" w:rsidP="00464D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63C" w:rsidRDefault="003D763C" w:rsidP="003D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необходимых документов к проекту, предоставляемых инициатором проекта</w:t>
      </w:r>
    </w:p>
    <w:p w:rsidR="003D763C" w:rsidRPr="006A3C69" w:rsidRDefault="003D763C" w:rsidP="003D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6600"/>
        <w:gridCol w:w="2835"/>
      </w:tblGrid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(БИН)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ный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(для юридических лиц, имеющих более одного учредителя)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3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(при наличии)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4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о назначении и удостоверения личности первого руководителя и главного бухгалтера, лиц с правом подписании 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 печатью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5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Карточка образцов подписей, оттиска печати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Нотариально заверенная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6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Документ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</w:t>
            </w:r>
            <w:proofErr w:type="spellEnd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ий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представителя юридического лица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осуществление действий от имени потенциального инвестора (участника)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доверенности, в случае если первый руководитель доверенность не требуется 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7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аффилированных лицах инициатора на  дату предоставления Проекта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8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– если вид деятельности лицензируемый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Копия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9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отчетность за предыдущий отчетный период (год, квартал, месяц)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расшифровка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 кредиторской, дебиторской задолженности, с указанием причины и даты их возникновения, расшифровкой основных сре</w:t>
            </w:r>
            <w:proofErr w:type="gram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дств в с</w:t>
            </w:r>
            <w:proofErr w:type="gramEnd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оответствии с требованиями действующего законодательства Республики Казахстан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0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государственных доходов об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на дату предоставления Проекта в Общество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Справки с банков 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(в которых обслуживается Партнер/Инвестор) 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отсутствии задолженности по всем видам обязательств перед банками на дату предоставления Проекта в Общество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 приложением регистрационной карточки с кабинета налогоплательщика с указанием истории открытых и закрытых счетов Партнера/Инвестора в банках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  <w:proofErr w:type="gram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банка о наличии денежных средств на счетах на дату предоставления Проекта в Общество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13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зарегистрированных правах (обременениях) на недвижимое имущество и его технических </w:t>
            </w:r>
            <w:proofErr w:type="gram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характеристиках на дату</w:t>
            </w:r>
            <w:proofErr w:type="gramEnd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Проекта в Общество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14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Правоустанавливающие документы на недвижимое и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движимое имущество, находящееся в собственности инициатора, передаваемое в совместный с Обществом проект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Копии, заверенные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lastRenderedPageBreak/>
              <w:t>15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юстиции и УДП об отсутствии обременений на находящиеся в собственности недвижимое имущество и автотранспорт, передаваемых в совместный с Обществом проект, на дату предоставления Проекта в Общество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16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Договоры/контракты: действующие и будущие или другие документы, подтверждающие целевое направление запрашиваем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ых средств, комерческое предложение (в случае обращения потенциального инвестора за предоставлением займа)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17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оценке имущества, передаваемого в совместный с Обществом проект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18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проспекта выпуска акций, выписка из реестра акционеров, копия отчета об итогах размещения акций, письмо об утверждении отчета об итогах размещения акций, Свидетельство о государственной регистрации выпуска объявленных ценных бумаг - для акционерных обществ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Копии, заверенные подписью первого руководителя и оттиском печати 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19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Письмо-представление о подтверждении достоверности предоставленной финансовой  отчетности и другой информации (бизнес-план по проектам, для строительства ТЭО и ПСД) согласно стандартной формы на дату предоставления Проекта в Общество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Оригинал с подписями и печатями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20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Бизнес-план по проекту согласно приложению А3 к Правилам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Оригинал с подписями и печатями</w:t>
            </w:r>
          </w:p>
        </w:tc>
      </w:tr>
    </w:tbl>
    <w:p w:rsidR="003D763C" w:rsidRPr="006A3C69" w:rsidRDefault="003D763C" w:rsidP="003D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63C" w:rsidRPr="006A3C69" w:rsidRDefault="003D763C" w:rsidP="003D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3D763C" w:rsidRPr="006A3C69" w:rsidRDefault="003D763C" w:rsidP="003D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6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необходимости могут быть затребованы дополнительные документы для экспертизы</w:t>
      </w:r>
    </w:p>
    <w:sectPr w:rsidR="003D763C" w:rsidRPr="006A3C69" w:rsidSect="009030F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40A4D"/>
    <w:multiLevelType w:val="hybridMultilevel"/>
    <w:tmpl w:val="4A8A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56226"/>
    <w:multiLevelType w:val="hybridMultilevel"/>
    <w:tmpl w:val="9226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B318D"/>
    <w:multiLevelType w:val="multilevel"/>
    <w:tmpl w:val="67C0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822B73"/>
    <w:multiLevelType w:val="hybridMultilevel"/>
    <w:tmpl w:val="7C06720E"/>
    <w:lvl w:ilvl="0" w:tplc="1E2612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76"/>
    <w:rsid w:val="000108B5"/>
    <w:rsid w:val="00051FE2"/>
    <w:rsid w:val="00070C6D"/>
    <w:rsid w:val="00071FCE"/>
    <w:rsid w:val="000831FB"/>
    <w:rsid w:val="000A5A26"/>
    <w:rsid w:val="000C46EC"/>
    <w:rsid w:val="000D4A0F"/>
    <w:rsid w:val="00135864"/>
    <w:rsid w:val="001A0D5C"/>
    <w:rsid w:val="001F4CD8"/>
    <w:rsid w:val="001F669D"/>
    <w:rsid w:val="00252F00"/>
    <w:rsid w:val="00255245"/>
    <w:rsid w:val="002B35A5"/>
    <w:rsid w:val="002C3E15"/>
    <w:rsid w:val="002E2AA5"/>
    <w:rsid w:val="002E3BDA"/>
    <w:rsid w:val="00306261"/>
    <w:rsid w:val="0032321D"/>
    <w:rsid w:val="003B45AD"/>
    <w:rsid w:val="003C06DA"/>
    <w:rsid w:val="003C16AF"/>
    <w:rsid w:val="003D763C"/>
    <w:rsid w:val="00464DC8"/>
    <w:rsid w:val="004770D7"/>
    <w:rsid w:val="005708F9"/>
    <w:rsid w:val="005A730A"/>
    <w:rsid w:val="005B5CD6"/>
    <w:rsid w:val="005C0AC5"/>
    <w:rsid w:val="005C1CDE"/>
    <w:rsid w:val="005F0105"/>
    <w:rsid w:val="006449CC"/>
    <w:rsid w:val="006844E9"/>
    <w:rsid w:val="006B7660"/>
    <w:rsid w:val="006F55CF"/>
    <w:rsid w:val="00731187"/>
    <w:rsid w:val="00775D50"/>
    <w:rsid w:val="007A70A2"/>
    <w:rsid w:val="007B6FDA"/>
    <w:rsid w:val="008226E1"/>
    <w:rsid w:val="009030F6"/>
    <w:rsid w:val="009516A7"/>
    <w:rsid w:val="00996C98"/>
    <w:rsid w:val="00A24E40"/>
    <w:rsid w:val="00A33802"/>
    <w:rsid w:val="00A351C9"/>
    <w:rsid w:val="00AB3F2C"/>
    <w:rsid w:val="00AD370B"/>
    <w:rsid w:val="00B825F7"/>
    <w:rsid w:val="00B848B4"/>
    <w:rsid w:val="00BA4C22"/>
    <w:rsid w:val="00BC17D7"/>
    <w:rsid w:val="00BC7C76"/>
    <w:rsid w:val="00C61D49"/>
    <w:rsid w:val="00C82654"/>
    <w:rsid w:val="00D16726"/>
    <w:rsid w:val="00D437CB"/>
    <w:rsid w:val="00D94BC8"/>
    <w:rsid w:val="00DA2751"/>
    <w:rsid w:val="00E00476"/>
    <w:rsid w:val="00E7042A"/>
    <w:rsid w:val="00E86EC9"/>
    <w:rsid w:val="00E90D50"/>
    <w:rsid w:val="00ED089E"/>
    <w:rsid w:val="00FA65BF"/>
    <w:rsid w:val="00FB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3BD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16726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A33802"/>
    <w:rPr>
      <w:i/>
      <w:iCs/>
    </w:rPr>
  </w:style>
  <w:style w:type="paragraph" w:styleId="a7">
    <w:name w:val="List Paragraph"/>
    <w:basedOn w:val="a"/>
    <w:uiPriority w:val="34"/>
    <w:qFormat/>
    <w:rsid w:val="00A3380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3BD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16726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A33802"/>
    <w:rPr>
      <w:i/>
      <w:iCs/>
    </w:rPr>
  </w:style>
  <w:style w:type="paragraph" w:styleId="a7">
    <w:name w:val="List Paragraph"/>
    <w:basedOn w:val="a"/>
    <w:uiPriority w:val="34"/>
    <w:qFormat/>
    <w:rsid w:val="00A3380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pk-turkistan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Асылбек Жангулов</dc:creator>
  <cp:lastModifiedBy>Максат Джулдасбеков</cp:lastModifiedBy>
  <cp:revision>28</cp:revision>
  <cp:lastPrinted>2019-10-29T08:46:00Z</cp:lastPrinted>
  <dcterms:created xsi:type="dcterms:W3CDTF">2019-06-04T10:47:00Z</dcterms:created>
  <dcterms:modified xsi:type="dcterms:W3CDTF">2020-03-19T09:52:00Z</dcterms:modified>
</cp:coreProperties>
</file>