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2" w:rsidRDefault="006C0552" w:rsidP="00E77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0552"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Уважаемые субъекты предпринимательской</w:t>
      </w:r>
      <w:r w:rsidRPr="006C0552">
        <w:rPr>
          <w:rFonts w:ascii="Times New Roman" w:hAnsi="Times New Roman" w:cs="Times New Roman"/>
          <w:b/>
          <w:sz w:val="28"/>
          <w:szCs w:val="28"/>
        </w:rPr>
        <w:t> </w:t>
      </w:r>
      <w:r w:rsidRPr="006C0552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деятельности</w:t>
      </w:r>
      <w:r w:rsidRPr="006C0552">
        <w:rPr>
          <w:rFonts w:ascii="Times New Roman" w:hAnsi="Times New Roman" w:cs="Times New Roman"/>
          <w:b/>
          <w:sz w:val="28"/>
          <w:szCs w:val="28"/>
        </w:rPr>
        <w:t> </w:t>
      </w:r>
    </w:p>
    <w:p w:rsidR="00E77003" w:rsidRPr="001D6342" w:rsidRDefault="0016162E" w:rsidP="00E77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Туркестанской области</w:t>
      </w:r>
      <w:r w:rsidR="00E77003" w:rsidRPr="001D6342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E77003" w:rsidRPr="00E77003" w:rsidRDefault="00E77003" w:rsidP="000C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223" w:rsidRDefault="00260802" w:rsidP="00B93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93223">
        <w:rPr>
          <w:rFonts w:ascii="Times New Roman" w:hAnsi="Times New Roman" w:cs="Times New Roman"/>
          <w:sz w:val="28"/>
          <w:szCs w:val="28"/>
          <w:lang w:val="kk-KZ"/>
        </w:rPr>
        <w:t>кционерное общество «Социально-предпринимательская корпорация «Туркестан» в</w:t>
      </w:r>
      <w:r w:rsidR="00B93223" w:rsidRPr="006C0552">
        <w:rPr>
          <w:rFonts w:ascii="Times New Roman" w:hAnsi="Times New Roman" w:cs="Times New Roman"/>
          <w:sz w:val="28"/>
          <w:szCs w:val="28"/>
          <w:lang w:val="kk-KZ"/>
        </w:rPr>
        <w:t xml:space="preserve"> целях оказания регулирующего воздействия на агропродовольственный рынок </w:t>
      </w:r>
      <w:r w:rsidR="00B93223" w:rsidRPr="00C079EA">
        <w:rPr>
          <w:rFonts w:ascii="Times New Roman" w:hAnsi="Times New Roman" w:cs="Times New Roman"/>
          <w:sz w:val="28"/>
          <w:szCs w:val="28"/>
          <w:lang w:val="kk-KZ"/>
        </w:rPr>
        <w:t>социально зна</w:t>
      </w:r>
      <w:r w:rsidR="00B93223">
        <w:rPr>
          <w:rFonts w:ascii="Times New Roman" w:hAnsi="Times New Roman" w:cs="Times New Roman"/>
          <w:sz w:val="28"/>
          <w:szCs w:val="28"/>
          <w:lang w:val="kk-KZ"/>
        </w:rPr>
        <w:t>чимых продовольственных товаров, ищет потенциальных партнеров для совместной реализации, хранени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B93223">
        <w:rPr>
          <w:rFonts w:ascii="Times New Roman" w:hAnsi="Times New Roman" w:cs="Times New Roman"/>
          <w:sz w:val="28"/>
          <w:szCs w:val="28"/>
          <w:lang w:val="kk-KZ"/>
        </w:rPr>
        <w:t xml:space="preserve"> и поставки социально значимых продовольственных товаров согласно в приложении 1.</w:t>
      </w:r>
    </w:p>
    <w:p w:rsidR="0016162E" w:rsidRDefault="0016162E" w:rsidP="00E31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Потенциальны</w:t>
      </w:r>
      <w:r w:rsidR="003E488A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партнер</w:t>
      </w:r>
      <w:r w:rsidR="003E488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определя</w:t>
      </w:r>
      <w:r w:rsidR="003E488A"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  <w:lang w:val="kk-KZ"/>
        </w:rPr>
        <w:t>тся в соответствии с нижеуказанными критерями:</w:t>
      </w:r>
    </w:p>
    <w:p w:rsidR="0016162E" w:rsidRDefault="0016162E" w:rsidP="0016162E">
      <w:pPr>
        <w:pStyle w:val="aa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BC6">
        <w:rPr>
          <w:rFonts w:ascii="Times New Roman" w:hAnsi="Times New Roman" w:cs="Times New Roman"/>
          <w:sz w:val="28"/>
          <w:szCs w:val="28"/>
          <w:lang w:val="ru-RU"/>
        </w:rPr>
        <w:t>наличие у субъектов предпринимательства торгово-логистической инфраструктуры (складские сооружения, помещения со специальным оборудованием и другое), предназначенной для надлежащего хранения продовольственных товаров и выполнения закупочных и иных операций с продовольственными товарами, и позволяющие обеспечить комплекс мер, направленный на сдерживание цен на социально значимые продовольственные товары;</w:t>
      </w:r>
    </w:p>
    <w:p w:rsidR="0016162E" w:rsidRPr="0016162E" w:rsidRDefault="0016162E" w:rsidP="0016162E">
      <w:pPr>
        <w:pStyle w:val="aa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BC6">
        <w:rPr>
          <w:rFonts w:ascii="Times New Roman" w:hAnsi="Times New Roman" w:cs="Times New Roman"/>
          <w:sz w:val="28"/>
          <w:szCs w:val="28"/>
          <w:lang w:val="ru-RU"/>
        </w:rPr>
        <w:t>отсутствие задолженности по налогам и другим обязательным платежам в бюджет, а также перед банками второго уровня;</w:t>
      </w:r>
    </w:p>
    <w:p w:rsidR="0016162E" w:rsidRPr="0016162E" w:rsidRDefault="00771B9B" w:rsidP="00771B9B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отсутствие у руководства</w:t>
      </w:r>
      <w:r w:rsidR="0016162E" w:rsidRPr="0016162E">
        <w:rPr>
          <w:rFonts w:ascii="Times New Roman" w:hAnsi="Times New Roman" w:cs="Times New Roman"/>
          <w:sz w:val="28"/>
          <w:szCs w:val="28"/>
          <w:lang w:val="ru-RU"/>
        </w:rPr>
        <w:t xml:space="preserve"> и иных уполномоченных лиц субъекта предпринимательства судимости, которая не погашена или не снята в установленном законом порядке;</w:t>
      </w:r>
    </w:p>
    <w:p w:rsidR="008C6BC6" w:rsidRPr="0016162E" w:rsidRDefault="008C6BC6" w:rsidP="00771B9B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162E">
        <w:rPr>
          <w:rFonts w:ascii="Times New Roman" w:hAnsi="Times New Roman" w:cs="Times New Roman"/>
          <w:sz w:val="28"/>
          <w:szCs w:val="28"/>
          <w:lang w:val="ru-RU"/>
        </w:rPr>
        <w:t>в отношении субъектов предпринимательства не должна применяться процедура реабилитации и (или) банкротства;</w:t>
      </w:r>
    </w:p>
    <w:p w:rsidR="008C6BC6" w:rsidRPr="0016162E" w:rsidRDefault="008C6BC6" w:rsidP="00771B9B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62E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 требований приказа Министра национальной экономики Республики Казахстан от 28 февраля 2015 года № 164 "Об утверждении Санитарных Правил "Санитарно-эпидемиологические требования к объектам по производству пищевой продукции" (зарегистрирован в Реестре государственной регистрации нормативных правовых актов № 10971), приказа Министра здравоохранения Республики Казахстан от 31 мая 2017 года № 358 "Об утверждении Санитарных правил "Санитарно-эпидемиологические требования к объектам оптовой и розничной торговли пищевой продукцией" (зарегистрирован в Реестре государственной регистрации нормативных правовых актов № 15689).</w:t>
      </w:r>
    </w:p>
    <w:p w:rsidR="00B41417" w:rsidRDefault="00B41417" w:rsidP="008C6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Заявки </w:t>
      </w:r>
      <w:r w:rsidR="0016162E">
        <w:rPr>
          <w:rFonts w:ascii="Times New Roman" w:hAnsi="Times New Roman" w:cs="Times New Roman"/>
          <w:sz w:val="28"/>
          <w:szCs w:val="28"/>
          <w:lang w:val="ru-RU"/>
        </w:rPr>
        <w:t xml:space="preserve">партнеров </w:t>
      </w:r>
      <w:r w:rsidR="00771B9B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162E">
        <w:rPr>
          <w:rFonts w:ascii="Times New Roman" w:hAnsi="Times New Roman" w:cs="Times New Roman"/>
          <w:sz w:val="28"/>
          <w:szCs w:val="28"/>
          <w:lang w:val="ru-RU"/>
        </w:rPr>
        <w:t>совместной деятельности</w:t>
      </w:r>
      <w:r w:rsidRPr="00B41417">
        <w:rPr>
          <w:rFonts w:ascii="Times New Roman" w:hAnsi="Times New Roman" w:cs="Times New Roman"/>
          <w:sz w:val="28"/>
          <w:szCs w:val="28"/>
          <w:lang w:val="ru-RU"/>
        </w:rPr>
        <w:t xml:space="preserve"> принима</w:t>
      </w:r>
      <w:r w:rsidR="0016162E">
        <w:rPr>
          <w:rFonts w:ascii="Times New Roman" w:hAnsi="Times New Roman" w:cs="Times New Roman"/>
          <w:sz w:val="28"/>
          <w:szCs w:val="28"/>
          <w:lang w:val="ru-RU"/>
        </w:rPr>
        <w:t>ются</w:t>
      </w:r>
      <w:r w:rsidRPr="00B414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B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 </w:t>
      </w:r>
      <w:r w:rsidR="0016162E"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>16</w:t>
      </w:r>
      <w:r w:rsidR="00771B9B"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>до</w:t>
      </w:r>
      <w:r w:rsidR="0016162E"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30</w:t>
      </w:r>
      <w:r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16162E"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>марта 2020 года</w:t>
      </w:r>
      <w:r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B41417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Приложению </w:t>
      </w:r>
      <w:r w:rsidR="001616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41417">
        <w:rPr>
          <w:rFonts w:ascii="Times New Roman" w:hAnsi="Times New Roman" w:cs="Times New Roman"/>
          <w:sz w:val="28"/>
          <w:szCs w:val="28"/>
          <w:lang w:val="ru-RU"/>
        </w:rPr>
        <w:t xml:space="preserve"> (в рабочие дни с 09:00 до 19:00 часов), по адресу город Туркестан, Кызылординское шоссе 34А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6D74" w:rsidRPr="00E71487" w:rsidRDefault="00BE6D74" w:rsidP="000D56C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E71487">
        <w:rPr>
          <w:rFonts w:ascii="Times New Roman" w:hAnsi="Times New Roman" w:cs="Times New Roman"/>
          <w:i/>
          <w:sz w:val="28"/>
          <w:lang w:val="ru-RU"/>
        </w:rPr>
        <w:t>По всем интересующим вопросам обращаться в АО «СПК «Туркестан</w:t>
      </w:r>
      <w:r w:rsidR="00071103">
        <w:rPr>
          <w:rFonts w:ascii="Times New Roman" w:hAnsi="Times New Roman" w:cs="Times New Roman"/>
          <w:i/>
          <w:sz w:val="28"/>
          <w:lang w:val="ru-RU"/>
        </w:rPr>
        <w:t>».</w:t>
      </w:r>
      <w:r w:rsidR="001D6342" w:rsidRPr="00E71487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5960B6">
        <w:rPr>
          <w:rFonts w:ascii="Times New Roman" w:hAnsi="Times New Roman" w:cs="Times New Roman"/>
          <w:i/>
          <w:sz w:val="28"/>
          <w:lang w:val="ru-RU"/>
        </w:rPr>
        <w:t>Контактны</w:t>
      </w:r>
      <w:r w:rsidR="00C079EA">
        <w:rPr>
          <w:rFonts w:ascii="Times New Roman" w:hAnsi="Times New Roman" w:cs="Times New Roman"/>
          <w:i/>
          <w:sz w:val="28"/>
          <w:lang w:val="ru-RU"/>
        </w:rPr>
        <w:t>е</w:t>
      </w:r>
      <w:r w:rsidR="005960B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1D6342" w:rsidRPr="00E71487">
        <w:rPr>
          <w:rFonts w:ascii="Times New Roman" w:hAnsi="Times New Roman" w:cs="Times New Roman"/>
          <w:i/>
          <w:sz w:val="28"/>
          <w:lang w:val="ru-RU"/>
        </w:rPr>
        <w:t>телефон</w:t>
      </w:r>
      <w:r w:rsidR="00C079EA">
        <w:rPr>
          <w:rFonts w:ascii="Times New Roman" w:hAnsi="Times New Roman" w:cs="Times New Roman"/>
          <w:i/>
          <w:sz w:val="28"/>
          <w:lang w:val="ru-RU"/>
        </w:rPr>
        <w:t>ы</w:t>
      </w:r>
      <w:r w:rsidR="00071103">
        <w:rPr>
          <w:rFonts w:ascii="Times New Roman" w:hAnsi="Times New Roman" w:cs="Times New Roman"/>
          <w:i/>
          <w:sz w:val="28"/>
          <w:lang w:val="ru-RU"/>
        </w:rPr>
        <w:t>:</w:t>
      </w:r>
      <w:r w:rsidR="001D6342" w:rsidRPr="00E71487">
        <w:rPr>
          <w:rFonts w:ascii="Times New Roman" w:hAnsi="Times New Roman" w:cs="Times New Roman"/>
          <w:i/>
          <w:sz w:val="28"/>
          <w:lang w:val="ru-RU"/>
        </w:rPr>
        <w:t xml:space="preserve"> 8</w:t>
      </w:r>
      <w:r w:rsidR="00C079EA">
        <w:rPr>
          <w:rFonts w:ascii="Times New Roman" w:hAnsi="Times New Roman" w:cs="Times New Roman"/>
          <w:i/>
          <w:sz w:val="28"/>
          <w:lang w:val="ru-RU"/>
        </w:rPr>
        <w:t>7000241188</w:t>
      </w:r>
      <w:r w:rsidR="001D6342" w:rsidRPr="00E71487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C079EA">
        <w:rPr>
          <w:rFonts w:ascii="Times New Roman" w:hAnsi="Times New Roman" w:cs="Times New Roman"/>
          <w:i/>
          <w:sz w:val="28"/>
          <w:lang w:val="ru-RU"/>
        </w:rPr>
        <w:t>Нияз, 8747</w:t>
      </w:r>
      <w:r w:rsidR="0016162E">
        <w:rPr>
          <w:rFonts w:ascii="Times New Roman" w:hAnsi="Times New Roman" w:cs="Times New Roman"/>
          <w:i/>
          <w:sz w:val="28"/>
          <w:lang w:val="ru-RU"/>
        </w:rPr>
        <w:t>7018665</w:t>
      </w:r>
      <w:r w:rsidR="00C079E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16162E">
        <w:rPr>
          <w:rFonts w:ascii="Times New Roman" w:hAnsi="Times New Roman" w:cs="Times New Roman"/>
          <w:i/>
          <w:sz w:val="28"/>
          <w:lang w:val="ru-RU"/>
        </w:rPr>
        <w:t>Баглан</w:t>
      </w:r>
      <w:r w:rsidR="001D6342" w:rsidRPr="00E71487">
        <w:rPr>
          <w:rFonts w:ascii="Times New Roman" w:hAnsi="Times New Roman" w:cs="Times New Roman"/>
          <w:i/>
          <w:sz w:val="28"/>
          <w:lang w:val="ru-RU"/>
        </w:rPr>
        <w:t>.</w:t>
      </w:r>
    </w:p>
    <w:p w:rsidR="00C36769" w:rsidRDefault="00C36769">
      <w:pPr>
        <w:rPr>
          <w:lang w:val="ru-RU"/>
        </w:rPr>
      </w:pPr>
    </w:p>
    <w:p w:rsidR="0016162E" w:rsidRDefault="0016162E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260802" w:rsidP="00534C9F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П</w:t>
      </w:r>
      <w:r w:rsidR="00534C9F" w:rsidRPr="00534C9F">
        <w:rPr>
          <w:rFonts w:ascii="Times New Roman" w:hAnsi="Times New Roman" w:cs="Times New Roman"/>
          <w:sz w:val="28"/>
          <w:lang w:val="ru-RU"/>
        </w:rPr>
        <w:t>риложение 1</w:t>
      </w:r>
    </w:p>
    <w:p w:rsidR="00534C9F" w:rsidRPr="00534C9F" w:rsidRDefault="00534C9F" w:rsidP="00534C9F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3591"/>
      </w:tblGrid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№ 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b/>
                <w:sz w:val="28"/>
                <w:lang w:val="ru-RU"/>
              </w:rPr>
              <w:t>Наименование товара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Картофель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Морковь столовая</w:t>
            </w:r>
            <w:r w:rsidRPr="00534C9F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Лук репчатый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Мука пшеничная</w:t>
            </w:r>
            <w:r w:rsidRPr="00534C9F">
              <w:rPr>
                <w:rFonts w:ascii="Times New Roman" w:hAnsi="Times New Roman" w:cs="Times New Roman"/>
                <w:sz w:val="28"/>
                <w:lang w:val="kk-KZ"/>
              </w:rPr>
              <w:t xml:space="preserve"> 1 сорта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Капуста белокочанная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Крупа гречневая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Сахар-песок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 xml:space="preserve">Рожки 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Рис шлифованный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Масло подсолнечное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Мясо говядины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Соль поваренная пищевая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13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Хлеб из муки 1 сорта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 xml:space="preserve">Мясо кур 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Кефир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Творог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Яйцо куриное (1 категория)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 xml:space="preserve">Масло сливочное несоленое </w:t>
            </w:r>
          </w:p>
        </w:tc>
      </w:tr>
      <w:tr w:rsidR="00534C9F" w:rsidRPr="00534C9F" w:rsidTr="004B3B11">
        <w:trPr>
          <w:jc w:val="center"/>
        </w:trPr>
        <w:tc>
          <w:tcPr>
            <w:tcW w:w="0" w:type="auto"/>
            <w:vAlign w:val="center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34C9F">
              <w:rPr>
                <w:rFonts w:ascii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0" w:type="auto"/>
            <w:vAlign w:val="bottom"/>
          </w:tcPr>
          <w:p w:rsidR="00534C9F" w:rsidRPr="00534C9F" w:rsidRDefault="00534C9F" w:rsidP="00534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534C9F">
              <w:rPr>
                <w:rFonts w:ascii="Times New Roman" w:hAnsi="Times New Roman" w:cs="Times New Roman"/>
                <w:sz w:val="28"/>
              </w:rPr>
              <w:t>Пастеризованное молоко</w:t>
            </w:r>
          </w:p>
        </w:tc>
      </w:tr>
    </w:tbl>
    <w:p w:rsidR="00534C9F" w:rsidRPr="00534C9F" w:rsidRDefault="00534C9F" w:rsidP="00534C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534C9F" w:rsidRPr="00534C9F" w:rsidRDefault="00534C9F" w:rsidP="00534C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highlight w:val="green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34C9F" w:rsidRDefault="00534C9F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B41417" w:rsidRDefault="00B41417" w:rsidP="00B41417">
      <w:pPr>
        <w:jc w:val="right"/>
        <w:rPr>
          <w:rFonts w:ascii="Times New Roman" w:hAnsi="Times New Roman" w:cs="Times New Roman"/>
          <w:sz w:val="28"/>
          <w:lang w:val="ru-RU"/>
        </w:rPr>
      </w:pPr>
      <w:r w:rsidRPr="00BE6D74">
        <w:rPr>
          <w:rFonts w:ascii="Times New Roman" w:hAnsi="Times New Roman" w:cs="Times New Roman"/>
          <w:sz w:val="28"/>
          <w:lang w:val="ru-RU"/>
        </w:rPr>
        <w:lastRenderedPageBreak/>
        <w:t xml:space="preserve">Приложение </w:t>
      </w:r>
      <w:r w:rsidR="0016162E">
        <w:rPr>
          <w:rFonts w:ascii="Times New Roman" w:hAnsi="Times New Roman" w:cs="Times New Roman"/>
          <w:sz w:val="28"/>
          <w:lang w:val="ru-RU"/>
        </w:rPr>
        <w:t>2</w:t>
      </w:r>
    </w:p>
    <w:p w:rsidR="003B13D3" w:rsidRDefault="003B13D3" w:rsidP="00B4141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1417" w:rsidRPr="00CC0E3F" w:rsidRDefault="0016162E" w:rsidP="00B4141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Форма заявления для совместной деятельно</w:t>
      </w:r>
      <w:r w:rsidR="003B13D3">
        <w:rPr>
          <w:rFonts w:ascii="Times New Roman" w:hAnsi="Times New Roman" w:cs="Times New Roman"/>
          <w:b/>
          <w:sz w:val="28"/>
          <w:szCs w:val="28"/>
          <w:lang w:val="ru-RU"/>
        </w:rPr>
        <w:t>сти</w:t>
      </w:r>
    </w:p>
    <w:p w:rsidR="00B41417" w:rsidRDefault="00B41417" w:rsidP="00B4141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1417" w:rsidRDefault="00B41417" w:rsidP="00B4141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1417" w:rsidRPr="002D5D89" w:rsidRDefault="00B41417" w:rsidP="00B4141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1417" w:rsidRDefault="00B41417" w:rsidP="00B41417">
      <w:pPr>
        <w:pStyle w:val="a3"/>
        <w:tabs>
          <w:tab w:val="left" w:pos="606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85206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0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Председателю Правления</w:t>
      </w:r>
    </w:p>
    <w:p w:rsidR="00B41417" w:rsidRPr="006E3F60" w:rsidRDefault="00B41417" w:rsidP="00B41417">
      <w:pPr>
        <w:pStyle w:val="a3"/>
        <w:spacing w:after="0"/>
        <w:ind w:left="49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5206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АО НК «СПК «</w:t>
      </w:r>
      <w:r>
        <w:rPr>
          <w:rFonts w:ascii="Times New Roman" w:hAnsi="Times New Roman" w:cs="Times New Roman"/>
          <w:sz w:val="28"/>
          <w:szCs w:val="28"/>
          <w:lang w:val="ru-RU"/>
        </w:rPr>
        <w:t>Туркестан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41417" w:rsidRPr="006E3F60" w:rsidRDefault="00852066" w:rsidP="00B41417">
      <w:pPr>
        <w:pStyle w:val="a3"/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41417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B41417" w:rsidRDefault="00B41417" w:rsidP="00B41417">
      <w:pPr>
        <w:pStyle w:val="a3"/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Компании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41417" w:rsidRDefault="00B41417" w:rsidP="00B4141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3F60">
        <w:rPr>
          <w:rFonts w:ascii="Times New Roman" w:hAnsi="Times New Roman" w:cs="Times New Roman"/>
          <w:sz w:val="28"/>
          <w:szCs w:val="28"/>
          <w:lang w:val="ru-RU"/>
        </w:rPr>
        <w:t>БИН (ИИН)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:rsidR="00B41417" w:rsidRDefault="00B41417" w:rsidP="00B4141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B41417" w:rsidRDefault="00B41417" w:rsidP="00B4141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41417" w:rsidRDefault="00B41417" w:rsidP="00B4141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41417" w:rsidRDefault="00B41417" w:rsidP="00B4141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079EA" w:rsidRDefault="00B41417" w:rsidP="00B41417">
      <w:pPr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852066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</w:p>
    <w:p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AF07BA" w:rsidRDefault="00AF07BA" w:rsidP="00AF07B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F07BA" w:rsidRPr="006E3F60" w:rsidRDefault="00AF07BA" w:rsidP="00AF07BA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(подпись)</w:t>
      </w:r>
    </w:p>
    <w:p w:rsidR="00AF07BA" w:rsidRDefault="00AF07BA" w:rsidP="00AF07BA">
      <w:pPr>
        <w:pStyle w:val="a3"/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AF07BA" w:rsidRPr="006E3F60" w:rsidRDefault="00AF07BA" w:rsidP="00AF07BA">
      <w:pPr>
        <w:pStyle w:val="a3"/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Дата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</w:t>
      </w:r>
    </w:p>
    <w:p w:rsidR="00AF07BA" w:rsidRDefault="00AF07BA" w:rsidP="00AF07BA">
      <w:pPr>
        <w:rPr>
          <w:lang w:val="ru-RU"/>
        </w:rPr>
      </w:pPr>
    </w:p>
    <w:p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817E01" w:rsidRDefault="00817E01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260802" w:rsidRDefault="00260802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260802" w:rsidRDefault="00260802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B1526A" w:rsidRPr="0016162E" w:rsidRDefault="00ED481E" w:rsidP="00B1526A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D481E">
        <w:rPr>
          <w:rFonts w:ascii="Times New Roman" w:hAnsi="Times New Roman" w:cs="Times New Roman"/>
          <w:b/>
          <w:sz w:val="28"/>
          <w:lang w:val="ru-RU"/>
        </w:rPr>
        <w:lastRenderedPageBreak/>
        <w:t>Құрметті</w:t>
      </w:r>
      <w:r w:rsidRPr="0016162E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ED481E">
        <w:rPr>
          <w:rFonts w:ascii="Times New Roman" w:hAnsi="Times New Roman" w:cs="Times New Roman"/>
          <w:b/>
          <w:sz w:val="28"/>
          <w:lang w:val="ru-RU"/>
        </w:rPr>
        <w:t>Түркістан</w:t>
      </w:r>
      <w:r w:rsidRPr="0016162E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6162E">
        <w:rPr>
          <w:rFonts w:ascii="Times New Roman" w:hAnsi="Times New Roman" w:cs="Times New Roman"/>
          <w:b/>
          <w:sz w:val="28"/>
          <w:lang w:val="ru-RU"/>
        </w:rPr>
        <w:t>облысыны</w:t>
      </w:r>
      <w:r w:rsidR="0016162E">
        <w:rPr>
          <w:rFonts w:ascii="Times New Roman" w:hAnsi="Times New Roman" w:cs="Times New Roman"/>
          <w:b/>
          <w:sz w:val="28"/>
          <w:lang w:val="kk-KZ"/>
        </w:rPr>
        <w:t>ң</w:t>
      </w:r>
      <w:r w:rsidR="00B1526A" w:rsidRPr="0016162E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="00B1526A" w:rsidRPr="00B1526A">
        <w:rPr>
          <w:rFonts w:ascii="Times New Roman" w:hAnsi="Times New Roman" w:cs="Times New Roman"/>
          <w:b/>
          <w:bCs/>
          <w:sz w:val="28"/>
          <w:lang w:val="ru-RU"/>
        </w:rPr>
        <w:t>кәсіпкерлік</w:t>
      </w:r>
      <w:r w:rsidR="00B1526A" w:rsidRPr="0016162E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="00B1526A" w:rsidRPr="00B1526A">
        <w:rPr>
          <w:rFonts w:ascii="Times New Roman" w:hAnsi="Times New Roman" w:cs="Times New Roman"/>
          <w:b/>
          <w:bCs/>
          <w:sz w:val="28"/>
          <w:lang w:val="ru-RU"/>
        </w:rPr>
        <w:t>қызмет</w:t>
      </w:r>
      <w:r w:rsidR="00B1526A" w:rsidRPr="0016162E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="00B1526A" w:rsidRPr="00B1526A">
        <w:rPr>
          <w:rFonts w:ascii="Times New Roman" w:hAnsi="Times New Roman" w:cs="Times New Roman"/>
          <w:b/>
          <w:bCs/>
          <w:sz w:val="28"/>
          <w:lang w:val="ru-RU"/>
        </w:rPr>
        <w:t>субъектілері</w:t>
      </w:r>
      <w:r w:rsidR="00B1526A" w:rsidRPr="0016162E">
        <w:rPr>
          <w:rFonts w:ascii="Times New Roman" w:hAnsi="Times New Roman" w:cs="Times New Roman"/>
          <w:b/>
          <w:sz w:val="28"/>
          <w:lang w:val="ru-RU"/>
        </w:rPr>
        <w:t>!</w:t>
      </w:r>
    </w:p>
    <w:p w:rsidR="00ED481E" w:rsidRPr="0016162E" w:rsidRDefault="00ED481E" w:rsidP="00ED481E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93223" w:rsidRDefault="00B93223" w:rsidP="00B9322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93223">
        <w:rPr>
          <w:rFonts w:ascii="Times New Roman" w:hAnsi="Times New Roman" w:cs="Times New Roman"/>
          <w:sz w:val="28"/>
          <w:lang w:val="ru-RU"/>
        </w:rPr>
        <w:t xml:space="preserve"> </w:t>
      </w:r>
      <w:r w:rsidRPr="00B93223">
        <w:rPr>
          <w:rFonts w:ascii="Times New Roman" w:hAnsi="Times New Roman" w:cs="Times New Roman"/>
          <w:sz w:val="28"/>
          <w:lang w:val="kk-KZ"/>
        </w:rPr>
        <w:t>«Түркістан» әлеуметтік-кәсіпкерлік корпорациясы» акционерлік қоғамы</w:t>
      </w:r>
      <w:r w:rsidRPr="00B93223">
        <w:rPr>
          <w:rFonts w:ascii="Times New Roman" w:hAnsi="Times New Roman" w:cs="Times New Roman"/>
          <w:sz w:val="28"/>
          <w:lang w:val="ru-RU"/>
        </w:rPr>
        <w:t xml:space="preserve"> әлеуметтік маңызы бар азық-түлік тауарларының аграрлық азық- түлік нарығына реттеушілік ықпал ету үшін мақсатында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B93223">
        <w:rPr>
          <w:rFonts w:ascii="Times New Roman" w:hAnsi="Times New Roman" w:cs="Times New Roman"/>
          <w:sz w:val="28"/>
          <w:lang w:val="ru-RU"/>
        </w:rPr>
        <w:t xml:space="preserve"> 1- қосымшаға сәйкес әлеуметтік маңызы бар азық- түлік тауарларын бірлесіп өткізу, сақтау және жеткізу үшін әлеуетті серіктестерді іздейді.</w:t>
      </w:r>
    </w:p>
    <w:p w:rsidR="00B93223" w:rsidRPr="00B93223" w:rsidRDefault="00B93223" w:rsidP="00B9322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93223">
        <w:rPr>
          <w:rFonts w:ascii="Times New Roman" w:hAnsi="Times New Roman" w:cs="Times New Roman"/>
          <w:sz w:val="28"/>
          <w:lang w:val="ru-RU"/>
        </w:rPr>
        <w:t xml:space="preserve">Әлеуетті серіктестер төменде көрсетілген </w:t>
      </w:r>
      <w:r w:rsidRPr="00934003">
        <w:rPr>
          <w:rFonts w:ascii="Times New Roman" w:hAnsi="Times New Roman" w:cs="Times New Roman"/>
          <w:sz w:val="28"/>
          <w:lang w:val="kk-KZ"/>
        </w:rPr>
        <w:t>өлшемшарттар</w:t>
      </w:r>
      <w:r>
        <w:rPr>
          <w:rFonts w:ascii="Times New Roman" w:hAnsi="Times New Roman" w:cs="Times New Roman"/>
          <w:sz w:val="28"/>
          <w:lang w:val="kk-KZ"/>
        </w:rPr>
        <w:t>ға</w:t>
      </w:r>
      <w:r w:rsidRPr="00B93223">
        <w:rPr>
          <w:rFonts w:ascii="Times New Roman" w:hAnsi="Times New Roman" w:cs="Times New Roman"/>
          <w:sz w:val="28"/>
          <w:lang w:val="ru-RU"/>
        </w:rPr>
        <w:t xml:space="preserve"> сәйкес анықталады:</w:t>
      </w:r>
    </w:p>
    <w:p w:rsidR="00934003" w:rsidRPr="00934003" w:rsidRDefault="00771B9B" w:rsidP="009340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1. </w:t>
      </w:r>
      <w:r w:rsidR="00934003" w:rsidRPr="00934003">
        <w:rPr>
          <w:rFonts w:ascii="Times New Roman" w:hAnsi="Times New Roman" w:cs="Times New Roman"/>
          <w:sz w:val="28"/>
          <w:lang w:val="kk-KZ"/>
        </w:rPr>
        <w:t>кәсіпкерлік субъектілерінде азық-түлік тауарларын тиісінше сақтауға және азық-түлік тауарларымен сатып алу және өзге де операцияларды орындауға арналған және әлеуметтік маңызы бар азық-түлік тауарларына бағаларды тежеуге бағытталған шаралар кешенін қамтамасыз етуге мүмкіндік беретін сауда-логистикалық инфрақұрылымның (қойма құрылыстары, арнайы жабдығы бар үй-жайлар және басқалар) болуы;</w:t>
      </w:r>
    </w:p>
    <w:p w:rsidR="00771B9B" w:rsidRDefault="00771B9B" w:rsidP="009340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2. </w:t>
      </w:r>
      <w:r w:rsidRPr="00771B9B">
        <w:rPr>
          <w:rFonts w:ascii="Times New Roman" w:hAnsi="Times New Roman" w:cs="Times New Roman"/>
          <w:sz w:val="28"/>
          <w:lang w:val="kk-KZ"/>
        </w:rPr>
        <w:t>салық және бюджетке төленетін басқа да міндетті төлемдер бойы</w:t>
      </w:r>
      <w:r>
        <w:rPr>
          <w:rFonts w:ascii="Times New Roman" w:hAnsi="Times New Roman" w:cs="Times New Roman"/>
          <w:sz w:val="28"/>
          <w:lang w:val="kk-KZ"/>
        </w:rPr>
        <w:t>нша</w:t>
      </w:r>
      <w:r w:rsidRPr="00771B9B">
        <w:rPr>
          <w:rFonts w:ascii="Times New Roman" w:hAnsi="Times New Roman" w:cs="Times New Roman"/>
          <w:sz w:val="28"/>
          <w:lang w:val="kk-KZ"/>
        </w:rPr>
        <w:t>, сондай-ақ Екінші деңгейдегі банктер алдында берешектің болмауы;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34003" w:rsidRPr="00934003" w:rsidRDefault="00771B9B" w:rsidP="009340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 </w:t>
      </w:r>
      <w:r w:rsidR="00934003" w:rsidRPr="00934003">
        <w:rPr>
          <w:rFonts w:ascii="Times New Roman" w:hAnsi="Times New Roman" w:cs="Times New Roman"/>
          <w:sz w:val="28"/>
          <w:lang w:val="kk-KZ"/>
        </w:rPr>
        <w:t>кәсіпкерлік субъектісінің бас</w:t>
      </w:r>
      <w:r>
        <w:rPr>
          <w:rFonts w:ascii="Times New Roman" w:hAnsi="Times New Roman" w:cs="Times New Roman"/>
          <w:sz w:val="28"/>
          <w:lang w:val="kk-KZ"/>
        </w:rPr>
        <w:t>шылығында</w:t>
      </w:r>
      <w:r w:rsidR="00934003" w:rsidRPr="00934003">
        <w:rPr>
          <w:rFonts w:ascii="Times New Roman" w:hAnsi="Times New Roman" w:cs="Times New Roman"/>
          <w:sz w:val="28"/>
          <w:lang w:val="kk-KZ"/>
        </w:rPr>
        <w:t xml:space="preserve"> және өзге де уәкілетті тұлғаларында заңда белгіленген тәртіппен өтелмеген немесе алынбаған соттылығының болмауы;</w:t>
      </w:r>
    </w:p>
    <w:p w:rsidR="00934003" w:rsidRPr="00934003" w:rsidRDefault="00771B9B" w:rsidP="00771B9B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4. </w:t>
      </w:r>
      <w:r w:rsidR="00934003" w:rsidRPr="00934003">
        <w:rPr>
          <w:rFonts w:ascii="Times New Roman" w:hAnsi="Times New Roman" w:cs="Times New Roman"/>
          <w:sz w:val="28"/>
          <w:lang w:val="kk-KZ"/>
        </w:rPr>
        <w:t>кәсіпкерлік субъектілеріне қатысты оңалту және (немесе) банкроттық рәсімі қолданылмауға тиіс;</w:t>
      </w:r>
    </w:p>
    <w:p w:rsidR="00934003" w:rsidRPr="00934003" w:rsidRDefault="00771B9B" w:rsidP="009340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5.  </w:t>
      </w:r>
      <w:r w:rsidR="00934003" w:rsidRPr="00934003">
        <w:rPr>
          <w:rFonts w:ascii="Times New Roman" w:hAnsi="Times New Roman" w:cs="Times New Roman"/>
          <w:sz w:val="28"/>
          <w:lang w:val="kk-KZ"/>
        </w:rPr>
        <w:t>Қазақстан Республикасы Ұлттық экономика министрінің 2015 жылғы 28 ақпандағы № 164 "Тамақ өнімдерін өндіру жөніндегі объектілерге қойылатын санитариялық-эпидемиологиялық талаптар" санитариялық қағидаларын бекіту туралы"</w:t>
      </w:r>
      <w:r w:rsidR="00934003">
        <w:rPr>
          <w:rFonts w:ascii="Times New Roman" w:hAnsi="Times New Roman" w:cs="Times New Roman"/>
          <w:sz w:val="28"/>
          <w:lang w:val="kk-KZ"/>
        </w:rPr>
        <w:t xml:space="preserve"> бұйрығының</w:t>
      </w:r>
      <w:r w:rsidR="00934003" w:rsidRPr="00934003">
        <w:rPr>
          <w:rFonts w:ascii="Times New Roman" w:hAnsi="Times New Roman" w:cs="Times New Roman"/>
          <w:sz w:val="28"/>
          <w:lang w:val="kk-KZ"/>
        </w:rPr>
        <w:t xml:space="preserve"> (Нормативтік құқықтық актілерді мемлекеттік тіркеу тізілімінде № 10971 болып тіркелген), Қазақстан Республикасы Денсаулық сақтау министрінің 2017 жылғы 31 мамырдағы </w:t>
      </w:r>
      <w:r w:rsidR="00817E01">
        <w:rPr>
          <w:rFonts w:ascii="Times New Roman" w:hAnsi="Times New Roman" w:cs="Times New Roman"/>
          <w:sz w:val="28"/>
          <w:lang w:val="kk-KZ"/>
        </w:rPr>
        <w:t xml:space="preserve">            </w:t>
      </w:r>
      <w:r w:rsidR="00934003" w:rsidRPr="00934003">
        <w:rPr>
          <w:rFonts w:ascii="Times New Roman" w:hAnsi="Times New Roman" w:cs="Times New Roman"/>
          <w:sz w:val="28"/>
          <w:lang w:val="kk-KZ"/>
        </w:rPr>
        <w:t>№ 358 "Тамақ өнімдерінің көтерме және бөлшек сауда объектілеріне қойылатын санитариялық-эпидемиологиялық талаптар" санитариялық қағидаларын бекіту туралы"</w:t>
      </w:r>
      <w:r w:rsidR="00817E01">
        <w:rPr>
          <w:rFonts w:ascii="Times New Roman" w:hAnsi="Times New Roman" w:cs="Times New Roman"/>
          <w:sz w:val="28"/>
          <w:lang w:val="kk-KZ"/>
        </w:rPr>
        <w:t xml:space="preserve"> бұйрығының</w:t>
      </w:r>
      <w:r w:rsidR="00934003" w:rsidRPr="00934003">
        <w:rPr>
          <w:rFonts w:ascii="Times New Roman" w:hAnsi="Times New Roman" w:cs="Times New Roman"/>
          <w:sz w:val="28"/>
          <w:lang w:val="kk-KZ"/>
        </w:rPr>
        <w:t>  талаптарын сақтау (Нормативтік құқықтық актілерді мемлекеттік тіркеу тізілімінде № 15689 болып тіркелген).</w:t>
      </w:r>
    </w:p>
    <w:p w:rsidR="00771B9B" w:rsidRDefault="00771B9B" w:rsidP="009340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Бірлескен қызмет үшін  өтінімдер </w:t>
      </w:r>
      <w:r w:rsidRPr="00771B9B">
        <w:rPr>
          <w:rFonts w:ascii="Times New Roman" w:hAnsi="Times New Roman" w:cs="Times New Roman"/>
          <w:sz w:val="28"/>
          <w:lang w:val="kk-KZ"/>
        </w:rPr>
        <w:t xml:space="preserve">2-қосымшаға </w:t>
      </w:r>
      <w:r w:rsidRPr="00771B9B">
        <w:rPr>
          <w:rFonts w:ascii="Times New Roman" w:hAnsi="Times New Roman" w:cs="Times New Roman"/>
          <w:b/>
          <w:i/>
          <w:sz w:val="28"/>
          <w:lang w:val="kk-KZ"/>
        </w:rPr>
        <w:t xml:space="preserve">2020 жылдың 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                    </w:t>
      </w:r>
      <w:r w:rsidRPr="00771B9B">
        <w:rPr>
          <w:rFonts w:ascii="Times New Roman" w:hAnsi="Times New Roman" w:cs="Times New Roman"/>
          <w:b/>
          <w:i/>
          <w:sz w:val="28"/>
          <w:lang w:val="kk-KZ"/>
        </w:rPr>
        <w:t>16 наурызынан 30 наурызы аралығында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771B9B">
        <w:rPr>
          <w:rFonts w:ascii="Times New Roman" w:hAnsi="Times New Roman" w:cs="Times New Roman"/>
          <w:sz w:val="28"/>
          <w:lang w:val="kk-KZ"/>
        </w:rPr>
        <w:t>сәйкес (жұмыс күндері саға</w:t>
      </w:r>
      <w:r>
        <w:rPr>
          <w:rFonts w:ascii="Times New Roman" w:hAnsi="Times New Roman" w:cs="Times New Roman"/>
          <w:sz w:val="28"/>
          <w:lang w:val="kk-KZ"/>
        </w:rPr>
        <w:t xml:space="preserve">т 09:00- ден 19:00- ге дейін ) </w:t>
      </w:r>
      <w:r w:rsidRPr="00771B9B">
        <w:rPr>
          <w:rFonts w:ascii="Times New Roman" w:hAnsi="Times New Roman" w:cs="Times New Roman"/>
          <w:sz w:val="28"/>
          <w:lang w:val="kk-KZ"/>
        </w:rPr>
        <w:t>Түркістан қаласы, Қызылорда тас жолы 34А мекен-жайы бойынша қабылданады.</w:t>
      </w:r>
    </w:p>
    <w:p w:rsidR="00071103" w:rsidRPr="000D56CA" w:rsidRDefault="00BA491F" w:rsidP="003B13D3">
      <w:pPr>
        <w:spacing w:after="0"/>
        <w:ind w:firstLine="705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BA491F">
        <w:rPr>
          <w:rFonts w:ascii="Times New Roman" w:hAnsi="Times New Roman" w:cs="Times New Roman"/>
          <w:i/>
          <w:sz w:val="28"/>
          <w:lang w:val="kk-KZ"/>
        </w:rPr>
        <w:t>Қызықтырған барлық сұрақтар бойынша «Түркістан» ӘКК</w:t>
      </w:r>
      <w:r w:rsidR="00071103">
        <w:rPr>
          <w:rFonts w:ascii="Times New Roman" w:hAnsi="Times New Roman" w:cs="Times New Roman"/>
          <w:i/>
          <w:sz w:val="28"/>
          <w:lang w:val="kk-KZ"/>
        </w:rPr>
        <w:t>»</w:t>
      </w:r>
      <w:r w:rsidRPr="00BA491F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="00071103">
        <w:rPr>
          <w:rFonts w:ascii="Times New Roman" w:hAnsi="Times New Roman" w:cs="Times New Roman"/>
          <w:i/>
          <w:sz w:val="28"/>
          <w:lang w:val="kk-KZ"/>
        </w:rPr>
        <w:t>АҚ-н</w:t>
      </w:r>
      <w:r w:rsidRPr="00BA491F">
        <w:rPr>
          <w:rFonts w:ascii="Times New Roman" w:hAnsi="Times New Roman" w:cs="Times New Roman"/>
          <w:i/>
          <w:sz w:val="28"/>
          <w:lang w:val="kk-KZ"/>
        </w:rPr>
        <w:t>а хабарласыңыз.</w:t>
      </w:r>
      <w:r w:rsidR="00071103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="005960B6">
        <w:rPr>
          <w:rFonts w:ascii="Times New Roman" w:hAnsi="Times New Roman" w:cs="Times New Roman"/>
          <w:i/>
          <w:sz w:val="28"/>
          <w:lang w:val="kk-KZ"/>
        </w:rPr>
        <w:t>Байланыс</w:t>
      </w:r>
      <w:r w:rsidR="00071103" w:rsidRPr="00071103">
        <w:rPr>
          <w:rFonts w:ascii="Times New Roman" w:hAnsi="Times New Roman" w:cs="Times New Roman"/>
          <w:i/>
          <w:sz w:val="28"/>
          <w:lang w:val="kk-KZ"/>
        </w:rPr>
        <w:t xml:space="preserve"> телефон</w:t>
      </w:r>
      <w:r w:rsidR="00817E01">
        <w:rPr>
          <w:rFonts w:ascii="Times New Roman" w:hAnsi="Times New Roman" w:cs="Times New Roman"/>
          <w:i/>
          <w:sz w:val="28"/>
          <w:lang w:val="kk-KZ"/>
        </w:rPr>
        <w:t>дар</w:t>
      </w:r>
      <w:r w:rsidR="005960B6">
        <w:rPr>
          <w:rFonts w:ascii="Times New Roman" w:hAnsi="Times New Roman" w:cs="Times New Roman"/>
          <w:i/>
          <w:sz w:val="28"/>
          <w:lang w:val="kk-KZ"/>
        </w:rPr>
        <w:t>ы</w:t>
      </w:r>
      <w:r w:rsidR="00071103">
        <w:rPr>
          <w:rFonts w:ascii="Times New Roman" w:hAnsi="Times New Roman" w:cs="Times New Roman"/>
          <w:i/>
          <w:sz w:val="28"/>
          <w:lang w:val="kk-KZ"/>
        </w:rPr>
        <w:t xml:space="preserve">: </w:t>
      </w:r>
      <w:r w:rsidR="00817E01" w:rsidRPr="005309FF">
        <w:rPr>
          <w:rFonts w:ascii="Times New Roman" w:hAnsi="Times New Roman" w:cs="Times New Roman"/>
          <w:i/>
          <w:sz w:val="28"/>
          <w:lang w:val="kk-KZ"/>
        </w:rPr>
        <w:t>87000241188 Нияз, 8747</w:t>
      </w:r>
      <w:r w:rsidR="00771B9B">
        <w:rPr>
          <w:rFonts w:ascii="Times New Roman" w:hAnsi="Times New Roman" w:cs="Times New Roman"/>
          <w:i/>
          <w:sz w:val="28"/>
          <w:lang w:val="kk-KZ"/>
        </w:rPr>
        <w:t>7018565</w:t>
      </w:r>
      <w:r w:rsidR="00817E01" w:rsidRPr="005309FF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="00771B9B">
        <w:rPr>
          <w:rFonts w:ascii="Times New Roman" w:hAnsi="Times New Roman" w:cs="Times New Roman"/>
          <w:i/>
          <w:sz w:val="28"/>
          <w:lang w:val="kk-KZ"/>
        </w:rPr>
        <w:t>Бағлан</w:t>
      </w:r>
      <w:r w:rsidR="003B13D3">
        <w:rPr>
          <w:rFonts w:ascii="Times New Roman" w:hAnsi="Times New Roman" w:cs="Times New Roman"/>
          <w:i/>
          <w:sz w:val="28"/>
          <w:lang w:val="kk-KZ"/>
        </w:rPr>
        <w:t>.</w:t>
      </w:r>
    </w:p>
    <w:p w:rsidR="00852066" w:rsidRDefault="00852066" w:rsidP="00534C9F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852066" w:rsidRDefault="00852066" w:rsidP="00534C9F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852066" w:rsidRDefault="00852066" w:rsidP="00534C9F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852066" w:rsidRDefault="00852066" w:rsidP="00534C9F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Pr="00BE0E48" w:rsidRDefault="00534C9F" w:rsidP="00534C9F">
      <w:pPr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1 қосымша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3790"/>
      </w:tblGrid>
      <w:tr w:rsidR="00534C9F" w:rsidRPr="00D048F7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b/>
                <w:sz w:val="28"/>
                <w:lang w:val="ru-RU"/>
              </w:rPr>
              <w:t>Тауарды</w:t>
            </w:r>
            <w:r w:rsidRPr="00201471">
              <w:rPr>
                <w:rFonts w:ascii="Times New Roman" w:hAnsi="Times New Roman" w:cs="Times New Roman"/>
                <w:b/>
                <w:sz w:val="28"/>
                <w:lang w:val="kk-KZ"/>
              </w:rPr>
              <w:t>ң атауы</w:t>
            </w:r>
            <w:r w:rsidRPr="00201471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Картоп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Асханалық сәбіз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Басты пияз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1 сортты бидай ұны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Ақ қауданды қырыққабат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sz w:val="28"/>
                <w:szCs w:val="18"/>
                <w:lang w:val="kk-KZ"/>
              </w:rPr>
            </w:pPr>
            <w:r w:rsidRPr="00201471">
              <w:rPr>
                <w:rFonts w:ascii="Times New Roman" w:hAnsi="Times New Roman" w:cs="Times New Roman"/>
                <w:sz w:val="28"/>
                <w:szCs w:val="18"/>
              </w:rPr>
              <w:t>Қарақұмық</w:t>
            </w:r>
            <w:r w:rsidRPr="00201471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 xml:space="preserve"> жармасы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sz w:val="28"/>
                <w:szCs w:val="18"/>
                <w:highlight w:val="yellow"/>
                <w:lang w:val="kk-KZ"/>
              </w:rPr>
            </w:pPr>
            <w:r w:rsidRPr="00201471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Құмшекер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sz w:val="28"/>
                <w:szCs w:val="18"/>
                <w:highlight w:val="yellow"/>
                <w:lang w:val="kk-KZ"/>
              </w:rPr>
            </w:pPr>
            <w:r w:rsidRPr="00201471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Макарондар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sz w:val="28"/>
                <w:szCs w:val="18"/>
                <w:highlight w:val="yellow"/>
                <w:lang w:val="kk-KZ"/>
              </w:rPr>
            </w:pPr>
            <w:r w:rsidRPr="00201471">
              <w:rPr>
                <w:rFonts w:ascii="Times New Roman" w:hAnsi="Times New Roman" w:cs="Times New Roman"/>
                <w:sz w:val="28"/>
                <w:szCs w:val="18"/>
              </w:rPr>
              <w:t>Жылтыратылған күріш</w:t>
            </w:r>
            <w:r w:rsidRPr="00201471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 xml:space="preserve"> 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sz w:val="28"/>
                <w:szCs w:val="18"/>
                <w:highlight w:val="yellow"/>
                <w:lang w:val="kk-KZ"/>
              </w:rPr>
            </w:pPr>
            <w:r w:rsidRPr="00201471">
              <w:rPr>
                <w:rFonts w:ascii="Times New Roman" w:hAnsi="Times New Roman" w:cs="Times New Roman"/>
                <w:sz w:val="28"/>
                <w:szCs w:val="18"/>
              </w:rPr>
              <w:t>Күнбағыс майы</w:t>
            </w:r>
          </w:p>
        </w:tc>
      </w:tr>
      <w:tr w:rsidR="00534C9F" w:rsidRPr="000C0805" w:rsidTr="004B3B11">
        <w:trPr>
          <w:trHeight w:val="96"/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highlight w:val="yellow"/>
                <w:lang w:val="ru-RU"/>
              </w:rPr>
            </w:pPr>
            <w:r w:rsidRPr="00201471">
              <w:rPr>
                <w:rFonts w:ascii="Times New Roman" w:hAnsi="Times New Roman" w:cs="Times New Roman"/>
                <w:color w:val="000000"/>
                <w:sz w:val="28"/>
                <w:szCs w:val="18"/>
                <w:lang w:val="ru-RU"/>
              </w:rPr>
              <w:t xml:space="preserve">Сиыр еті 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sz w:val="28"/>
                <w:szCs w:val="18"/>
                <w:highlight w:val="yellow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szCs w:val="18"/>
                <w:lang w:val="ru-RU"/>
              </w:rPr>
              <w:t>Жеуге жарайтын тұз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13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sz w:val="28"/>
                <w:szCs w:val="18"/>
                <w:highlight w:val="yellow"/>
                <w:lang w:val="kk-KZ"/>
              </w:rPr>
            </w:pPr>
            <w:r w:rsidRPr="00201471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1 сортты ұннан нан</w:t>
            </w:r>
          </w:p>
        </w:tc>
      </w:tr>
      <w:tr w:rsidR="00534C9F" w:rsidRPr="000C0805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sz w:val="28"/>
                <w:szCs w:val="18"/>
                <w:highlight w:val="yellow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szCs w:val="18"/>
                <w:lang w:val="ru-RU"/>
              </w:rPr>
              <w:t>Тауық еті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sz w:val="28"/>
                <w:szCs w:val="18"/>
                <w:highlight w:val="yellow"/>
              </w:rPr>
            </w:pPr>
            <w:r w:rsidRPr="00201471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 xml:space="preserve">Айран 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sz w:val="28"/>
                <w:szCs w:val="18"/>
                <w:highlight w:val="yellow"/>
              </w:rPr>
            </w:pPr>
            <w:r w:rsidRPr="00201471">
              <w:rPr>
                <w:rFonts w:ascii="Times New Roman" w:hAnsi="Times New Roman" w:cs="Times New Roman"/>
                <w:sz w:val="28"/>
                <w:szCs w:val="18"/>
              </w:rPr>
              <w:t>Сүзбе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sz w:val="28"/>
                <w:szCs w:val="18"/>
                <w:highlight w:val="yellow"/>
                <w:lang w:val="kk-KZ"/>
              </w:rPr>
            </w:pPr>
            <w:r w:rsidRPr="00201471">
              <w:rPr>
                <w:rFonts w:ascii="Times New Roman" w:hAnsi="Times New Roman" w:cs="Times New Roman"/>
                <w:sz w:val="28"/>
                <w:szCs w:val="18"/>
                <w:lang w:val="kk-KZ"/>
              </w:rPr>
              <w:t>1-санатты тауық жұмыртқасы</w:t>
            </w:r>
          </w:p>
        </w:tc>
      </w:tr>
      <w:tr w:rsidR="00534C9F" w:rsidRPr="000C0805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0" w:type="auto"/>
            <w:vAlign w:val="center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sz w:val="28"/>
                <w:szCs w:val="18"/>
                <w:highlight w:val="yellow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szCs w:val="18"/>
                <w:lang w:val="ru-RU"/>
              </w:rPr>
              <w:t>Тұздалмаған май</w:t>
            </w:r>
          </w:p>
        </w:tc>
      </w:tr>
      <w:tr w:rsidR="00534C9F" w:rsidRPr="00B26479" w:rsidTr="004B3B11">
        <w:trPr>
          <w:jc w:val="center"/>
        </w:trPr>
        <w:tc>
          <w:tcPr>
            <w:tcW w:w="0" w:type="auto"/>
            <w:vAlign w:val="center"/>
          </w:tcPr>
          <w:p w:rsidR="00534C9F" w:rsidRPr="00201471" w:rsidRDefault="00534C9F" w:rsidP="00685FE3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1471">
              <w:rPr>
                <w:rFonts w:ascii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0" w:type="auto"/>
            <w:vAlign w:val="bottom"/>
          </w:tcPr>
          <w:p w:rsidR="00534C9F" w:rsidRPr="00201471" w:rsidRDefault="00534C9F" w:rsidP="00685FE3">
            <w:pPr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201471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Пастерленген сүт</w:t>
            </w:r>
          </w:p>
        </w:tc>
      </w:tr>
    </w:tbl>
    <w:p w:rsidR="00534C9F" w:rsidRPr="00B26479" w:rsidRDefault="00534C9F" w:rsidP="00534C9F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534C9F" w:rsidRDefault="00534C9F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B41417" w:rsidRPr="000D56CA" w:rsidRDefault="00771B9B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2</w:t>
      </w:r>
      <w:r w:rsidR="00B41417" w:rsidRPr="000D56CA">
        <w:rPr>
          <w:rFonts w:ascii="Times New Roman" w:hAnsi="Times New Roman" w:cs="Times New Roman"/>
          <w:sz w:val="28"/>
          <w:lang w:val="kk-KZ"/>
        </w:rPr>
        <w:t xml:space="preserve"> қосымша</w:t>
      </w:r>
    </w:p>
    <w:p w:rsidR="00B41417" w:rsidRPr="000D56CA" w:rsidRDefault="00B41417" w:rsidP="00B4141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B41417" w:rsidRPr="00201849" w:rsidRDefault="00771B9B" w:rsidP="00B4141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Бірлескен қызметке</w:t>
      </w:r>
      <w:r w:rsidR="00B41417" w:rsidRPr="00201849">
        <w:rPr>
          <w:rFonts w:ascii="Times New Roman" w:hAnsi="Times New Roman" w:cs="Times New Roman"/>
          <w:b/>
          <w:sz w:val="28"/>
          <w:lang w:val="kk-KZ"/>
        </w:rPr>
        <w:t xml:space="preserve"> арналған өтінім формасы</w:t>
      </w:r>
    </w:p>
    <w:p w:rsidR="00B41417" w:rsidRPr="00201849" w:rsidRDefault="00B41417" w:rsidP="00B4141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B41417" w:rsidRPr="00201849" w:rsidRDefault="00B41417" w:rsidP="00B4141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B41417" w:rsidRPr="00201849" w:rsidRDefault="00B41417" w:rsidP="00B4141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B41417" w:rsidRPr="00201849" w:rsidRDefault="00B41417" w:rsidP="00B41417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lang w:val="kk-KZ"/>
        </w:rPr>
      </w:pPr>
      <w:r w:rsidRPr="00201849">
        <w:rPr>
          <w:rFonts w:ascii="Times New Roman" w:hAnsi="Times New Roman" w:cs="Times New Roman"/>
          <w:sz w:val="28"/>
          <w:lang w:val="kk-KZ"/>
        </w:rPr>
        <w:t xml:space="preserve">«Түркістан» ӘКК» АҚ-ның </w:t>
      </w:r>
    </w:p>
    <w:p w:rsidR="00B41417" w:rsidRPr="00201849" w:rsidRDefault="00B41417" w:rsidP="00B41417">
      <w:pPr>
        <w:spacing w:after="0"/>
        <w:ind w:left="4956"/>
        <w:jc w:val="center"/>
        <w:rPr>
          <w:rFonts w:ascii="Times New Roman" w:hAnsi="Times New Roman" w:cs="Times New Roman"/>
          <w:sz w:val="28"/>
          <w:lang w:val="kk-KZ"/>
        </w:rPr>
      </w:pPr>
      <w:r w:rsidRPr="00201849">
        <w:rPr>
          <w:rFonts w:ascii="Times New Roman" w:hAnsi="Times New Roman" w:cs="Times New Roman"/>
          <w:sz w:val="28"/>
          <w:lang w:val="kk-KZ"/>
        </w:rPr>
        <w:t xml:space="preserve">  басқарма төрағасына</w:t>
      </w:r>
    </w:p>
    <w:p w:rsidR="00B41417" w:rsidRPr="003A6119" w:rsidRDefault="00B41417" w:rsidP="00B41417">
      <w:pPr>
        <w:spacing w:after="0"/>
        <w:ind w:left="5664"/>
        <w:jc w:val="center"/>
        <w:rPr>
          <w:rFonts w:ascii="Times New Roman" w:hAnsi="Times New Roman" w:cs="Times New Roman"/>
          <w:sz w:val="28"/>
          <w:lang w:val="ru-RU"/>
        </w:rPr>
      </w:pPr>
      <w:r w:rsidRPr="00201849">
        <w:rPr>
          <w:rFonts w:ascii="Times New Roman" w:hAnsi="Times New Roman" w:cs="Times New Roman"/>
          <w:sz w:val="28"/>
          <w:lang w:val="kk-KZ"/>
        </w:rPr>
        <w:t xml:space="preserve">   </w:t>
      </w:r>
      <w:r w:rsidRPr="003A6119">
        <w:rPr>
          <w:rFonts w:ascii="Times New Roman" w:hAnsi="Times New Roman" w:cs="Times New Roman"/>
          <w:sz w:val="28"/>
          <w:lang w:val="ru-RU"/>
        </w:rPr>
        <w:t>_______________________</w:t>
      </w:r>
    </w:p>
    <w:p w:rsidR="00B41417" w:rsidRPr="003A6119" w:rsidRDefault="00B41417" w:rsidP="00B41417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3A6119">
        <w:rPr>
          <w:rFonts w:ascii="Times New Roman" w:hAnsi="Times New Roman" w:cs="Times New Roman"/>
          <w:sz w:val="28"/>
          <w:lang w:val="ru-RU"/>
        </w:rPr>
        <w:t>(</w:t>
      </w:r>
      <w:r>
        <w:rPr>
          <w:rFonts w:ascii="Times New Roman" w:hAnsi="Times New Roman" w:cs="Times New Roman"/>
          <w:sz w:val="28"/>
          <w:lang w:val="ru-RU"/>
        </w:rPr>
        <w:t>К</w:t>
      </w:r>
      <w:r w:rsidRPr="003A6119">
        <w:rPr>
          <w:rFonts w:ascii="Times New Roman" w:hAnsi="Times New Roman" w:cs="Times New Roman"/>
          <w:sz w:val="28"/>
          <w:lang w:val="ru-RU"/>
        </w:rPr>
        <w:t>омпанияның атауы)</w:t>
      </w:r>
    </w:p>
    <w:p w:rsidR="00B41417" w:rsidRDefault="00B41417" w:rsidP="00B41417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БИН (ЖСН)______________</w:t>
      </w:r>
    </w:p>
    <w:p w:rsidR="00B41417" w:rsidRDefault="00B41417" w:rsidP="00B41417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</w:t>
      </w:r>
    </w:p>
    <w:p w:rsidR="00B41417" w:rsidRDefault="00B41417" w:rsidP="00B41417">
      <w:pPr>
        <w:tabs>
          <w:tab w:val="left" w:pos="7380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</w:p>
    <w:p w:rsidR="00B41417" w:rsidRDefault="00B41417" w:rsidP="00B41417">
      <w:pPr>
        <w:tabs>
          <w:tab w:val="left" w:pos="7380"/>
        </w:tabs>
        <w:rPr>
          <w:rFonts w:ascii="Times New Roman" w:hAnsi="Times New Roman" w:cs="Times New Roman"/>
          <w:sz w:val="28"/>
          <w:lang w:val="ru-RU"/>
        </w:rPr>
      </w:pPr>
    </w:p>
    <w:p w:rsidR="00B41417" w:rsidRPr="006E3F60" w:rsidRDefault="00B41417" w:rsidP="00B4141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852066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</w:p>
    <w:p w:rsidR="00B41417" w:rsidRDefault="00B41417" w:rsidP="00B4141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41417" w:rsidRDefault="00B41417" w:rsidP="00B4141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41417" w:rsidRDefault="00B41417" w:rsidP="00B4141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41417" w:rsidRPr="006E3F60" w:rsidRDefault="00B41417" w:rsidP="00B4141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қолы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41417" w:rsidRDefault="00B41417" w:rsidP="00B41417">
      <w:pPr>
        <w:pStyle w:val="a3"/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B41417" w:rsidRPr="006E3F60" w:rsidRDefault="00B41417" w:rsidP="00B41417">
      <w:pPr>
        <w:pStyle w:val="a3"/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Күні ___________________</w:t>
      </w:r>
    </w:p>
    <w:p w:rsidR="00B41417" w:rsidRPr="003A6119" w:rsidRDefault="00B41417" w:rsidP="00B41417">
      <w:pPr>
        <w:tabs>
          <w:tab w:val="left" w:pos="7380"/>
        </w:tabs>
        <w:rPr>
          <w:rFonts w:ascii="Times New Roman" w:hAnsi="Times New Roman" w:cs="Times New Roman"/>
          <w:sz w:val="28"/>
          <w:lang w:val="ru-RU"/>
        </w:rPr>
      </w:pPr>
    </w:p>
    <w:p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B41417" w:rsidRPr="000D56CA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071103" w:rsidRPr="000D56CA" w:rsidRDefault="00071103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3A6119" w:rsidRPr="003A6119" w:rsidRDefault="003A6119" w:rsidP="003A6119">
      <w:pPr>
        <w:tabs>
          <w:tab w:val="left" w:pos="7380"/>
        </w:tabs>
        <w:rPr>
          <w:rFonts w:ascii="Times New Roman" w:hAnsi="Times New Roman" w:cs="Times New Roman"/>
          <w:sz w:val="28"/>
          <w:lang w:val="ru-RU"/>
        </w:rPr>
      </w:pPr>
    </w:p>
    <w:sectPr w:rsidR="003A6119" w:rsidRPr="003A6119" w:rsidSect="00852066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37" w:rsidRDefault="00F94937" w:rsidP="00ED481E">
      <w:pPr>
        <w:spacing w:after="0"/>
      </w:pPr>
      <w:r>
        <w:separator/>
      </w:r>
    </w:p>
  </w:endnote>
  <w:endnote w:type="continuationSeparator" w:id="0">
    <w:p w:rsidR="00F94937" w:rsidRDefault="00F94937" w:rsidP="00ED48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37" w:rsidRDefault="00F94937" w:rsidP="00ED481E">
      <w:pPr>
        <w:spacing w:after="0"/>
      </w:pPr>
      <w:r>
        <w:separator/>
      </w:r>
    </w:p>
  </w:footnote>
  <w:footnote w:type="continuationSeparator" w:id="0">
    <w:p w:rsidR="00F94937" w:rsidRDefault="00F94937" w:rsidP="00ED48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E9BEC"/>
    <w:multiLevelType w:val="multilevel"/>
    <w:tmpl w:val="E5466AE2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2D4144C"/>
    <w:multiLevelType w:val="multilevel"/>
    <w:tmpl w:val="0F72ED84"/>
    <w:lvl w:ilvl="0">
      <w:start w:val="3"/>
      <w:numFmt w:val="decimal"/>
      <w:lvlText w:val="%1."/>
      <w:lvlJc w:val="left"/>
      <w:pPr>
        <w:tabs>
          <w:tab w:val="num" w:pos="852"/>
        </w:tabs>
        <w:ind w:left="1332" w:hanging="480"/>
      </w:pPr>
    </w:lvl>
    <w:lvl w:ilvl="1">
      <w:start w:val="3"/>
      <w:numFmt w:val="decimal"/>
      <w:lvlText w:val="%2."/>
      <w:lvlJc w:val="left"/>
      <w:pPr>
        <w:tabs>
          <w:tab w:val="num" w:pos="1572"/>
        </w:tabs>
        <w:ind w:left="2052" w:hanging="480"/>
      </w:pPr>
    </w:lvl>
    <w:lvl w:ilvl="2">
      <w:start w:val="3"/>
      <w:numFmt w:val="decimal"/>
      <w:lvlText w:val="%3."/>
      <w:lvlJc w:val="left"/>
      <w:pPr>
        <w:tabs>
          <w:tab w:val="num" w:pos="2292"/>
        </w:tabs>
        <w:ind w:left="2772" w:hanging="480"/>
      </w:pPr>
    </w:lvl>
    <w:lvl w:ilvl="3">
      <w:start w:val="3"/>
      <w:numFmt w:val="decimal"/>
      <w:lvlText w:val="%4."/>
      <w:lvlJc w:val="left"/>
      <w:pPr>
        <w:tabs>
          <w:tab w:val="num" w:pos="3012"/>
        </w:tabs>
        <w:ind w:left="3492" w:hanging="480"/>
      </w:pPr>
    </w:lvl>
    <w:lvl w:ilvl="4">
      <w:start w:val="3"/>
      <w:numFmt w:val="decimal"/>
      <w:lvlText w:val="%5."/>
      <w:lvlJc w:val="left"/>
      <w:pPr>
        <w:tabs>
          <w:tab w:val="num" w:pos="3732"/>
        </w:tabs>
        <w:ind w:left="4212" w:hanging="480"/>
      </w:pPr>
    </w:lvl>
    <w:lvl w:ilvl="5">
      <w:start w:val="3"/>
      <w:numFmt w:val="decimal"/>
      <w:lvlText w:val="%6."/>
      <w:lvlJc w:val="left"/>
      <w:pPr>
        <w:tabs>
          <w:tab w:val="num" w:pos="4452"/>
        </w:tabs>
        <w:ind w:left="4932" w:hanging="480"/>
      </w:pPr>
    </w:lvl>
    <w:lvl w:ilvl="6">
      <w:start w:val="3"/>
      <w:numFmt w:val="decimal"/>
      <w:lvlText w:val="%7."/>
      <w:lvlJc w:val="left"/>
      <w:pPr>
        <w:tabs>
          <w:tab w:val="num" w:pos="5172"/>
        </w:tabs>
        <w:ind w:left="565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B62C89"/>
    <w:multiLevelType w:val="hybridMultilevel"/>
    <w:tmpl w:val="EDEAEAC2"/>
    <w:lvl w:ilvl="0" w:tplc="05B2C214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C57176"/>
    <w:multiLevelType w:val="hybridMultilevel"/>
    <w:tmpl w:val="4D36635A"/>
    <w:lvl w:ilvl="0" w:tplc="C3900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16"/>
    <w:rsid w:val="00066792"/>
    <w:rsid w:val="00071103"/>
    <w:rsid w:val="000C0BAF"/>
    <w:rsid w:val="000D56CA"/>
    <w:rsid w:val="000E024D"/>
    <w:rsid w:val="00107A3B"/>
    <w:rsid w:val="00112601"/>
    <w:rsid w:val="00137C31"/>
    <w:rsid w:val="0016162E"/>
    <w:rsid w:val="00162DEE"/>
    <w:rsid w:val="00163DEB"/>
    <w:rsid w:val="001906EE"/>
    <w:rsid w:val="001D5B45"/>
    <w:rsid w:val="001D6342"/>
    <w:rsid w:val="00201849"/>
    <w:rsid w:val="00260802"/>
    <w:rsid w:val="002F195F"/>
    <w:rsid w:val="00374245"/>
    <w:rsid w:val="003A2589"/>
    <w:rsid w:val="003A6119"/>
    <w:rsid w:val="003B13D3"/>
    <w:rsid w:val="003D4907"/>
    <w:rsid w:val="003E488A"/>
    <w:rsid w:val="004748DC"/>
    <w:rsid w:val="004B3B11"/>
    <w:rsid w:val="004C2984"/>
    <w:rsid w:val="00507910"/>
    <w:rsid w:val="00513695"/>
    <w:rsid w:val="005309FF"/>
    <w:rsid w:val="00534C9F"/>
    <w:rsid w:val="00547248"/>
    <w:rsid w:val="005960B6"/>
    <w:rsid w:val="005A0696"/>
    <w:rsid w:val="005C1821"/>
    <w:rsid w:val="00601242"/>
    <w:rsid w:val="006C0552"/>
    <w:rsid w:val="00771B9B"/>
    <w:rsid w:val="0077286F"/>
    <w:rsid w:val="008104D8"/>
    <w:rsid w:val="00817E01"/>
    <w:rsid w:val="00852066"/>
    <w:rsid w:val="0088650F"/>
    <w:rsid w:val="00887ACD"/>
    <w:rsid w:val="008A57AD"/>
    <w:rsid w:val="008C6BC6"/>
    <w:rsid w:val="008E304F"/>
    <w:rsid w:val="008F09AA"/>
    <w:rsid w:val="00934003"/>
    <w:rsid w:val="009761AC"/>
    <w:rsid w:val="00AF07BA"/>
    <w:rsid w:val="00B1484D"/>
    <w:rsid w:val="00B1526A"/>
    <w:rsid w:val="00B41417"/>
    <w:rsid w:val="00B742FE"/>
    <w:rsid w:val="00B93223"/>
    <w:rsid w:val="00BA491F"/>
    <w:rsid w:val="00BE6D74"/>
    <w:rsid w:val="00C079EA"/>
    <w:rsid w:val="00C36769"/>
    <w:rsid w:val="00C47CE6"/>
    <w:rsid w:val="00C61E16"/>
    <w:rsid w:val="00CC0E3F"/>
    <w:rsid w:val="00D75D8B"/>
    <w:rsid w:val="00D9047B"/>
    <w:rsid w:val="00DC4811"/>
    <w:rsid w:val="00E204FC"/>
    <w:rsid w:val="00E31F8D"/>
    <w:rsid w:val="00E71487"/>
    <w:rsid w:val="00E77003"/>
    <w:rsid w:val="00ED481E"/>
    <w:rsid w:val="00F80326"/>
    <w:rsid w:val="00F87FC8"/>
    <w:rsid w:val="00F94937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8690"/>
  <w15:docId w15:val="{7BC36157-ACDB-4E27-8080-9F40EE2A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AF"/>
    <w:pPr>
      <w:spacing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0C0BAF"/>
    <w:pPr>
      <w:spacing w:before="36" w:after="36"/>
    </w:pPr>
  </w:style>
  <w:style w:type="paragraph" w:styleId="a3">
    <w:name w:val="Body Text"/>
    <w:basedOn w:val="a"/>
    <w:link w:val="a4"/>
    <w:uiPriority w:val="99"/>
    <w:semiHidden/>
    <w:unhideWhenUsed/>
    <w:rsid w:val="000C0B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C0BAF"/>
    <w:rPr>
      <w:sz w:val="24"/>
      <w:szCs w:val="24"/>
      <w:lang w:val="en-US"/>
    </w:rPr>
  </w:style>
  <w:style w:type="table" w:styleId="a5">
    <w:name w:val="Table Grid"/>
    <w:basedOn w:val="a1"/>
    <w:uiPriority w:val="59"/>
    <w:rsid w:val="00E3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81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D481E"/>
    <w:rPr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ED481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D481E"/>
    <w:rPr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4C298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01849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1849"/>
    <w:rPr>
      <w:rFonts w:ascii="Tahoma" w:hAnsi="Tahoma" w:cs="Tahoma"/>
      <w:sz w:val="16"/>
      <w:szCs w:val="16"/>
      <w:lang w:val="en-US"/>
    </w:rPr>
  </w:style>
  <w:style w:type="character" w:styleId="ad">
    <w:name w:val="Hyperlink"/>
    <w:basedOn w:val="a0"/>
    <w:uiPriority w:val="99"/>
    <w:unhideWhenUsed/>
    <w:rsid w:val="00934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Нурсаин Адил</dc:creator>
  <cp:lastModifiedBy>Aidana Karabalina</cp:lastModifiedBy>
  <cp:revision>4</cp:revision>
  <cp:lastPrinted>2019-11-27T12:40:00Z</cp:lastPrinted>
  <dcterms:created xsi:type="dcterms:W3CDTF">2020-03-16T09:58:00Z</dcterms:created>
  <dcterms:modified xsi:type="dcterms:W3CDTF">2020-05-05T17:09:00Z</dcterms:modified>
</cp:coreProperties>
</file>