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9A" w:rsidRPr="008E079A" w:rsidRDefault="008E079A" w:rsidP="008E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8E079A" w:rsidRPr="00110AA2" w:rsidRDefault="008E079A" w:rsidP="00110A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 </w:t>
      </w:r>
      <w:r w:rsidRPr="00175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</w:t>
      </w:r>
      <w:r w:rsidR="00110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 топлива моторного (бензин) </w:t>
      </w:r>
    </w:p>
    <w:p w:rsidR="008E079A" w:rsidRPr="008E079A" w:rsidRDefault="008E079A" w:rsidP="008E0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175E40" w:rsidP="008E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«</w:t>
      </w:r>
      <w:r w:rsidR="00DA11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828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E506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8E079A" w:rsidRPr="008E079A" w:rsidRDefault="00DA111E" w:rsidP="008E079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bookmarkStart w:id="0" w:name="_GoBack"/>
      <w:bookmarkEnd w:id="0"/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828EE" w:rsidRPr="00DA11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8E079A" w:rsidRPr="008E079A" w:rsidRDefault="008E079A" w:rsidP="008E079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91" w:rsidRPr="009B72EB" w:rsidRDefault="008E079A" w:rsidP="009B72EB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 организатор закупок АО «СПК «</w:t>
      </w:r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Общество), (адрес: г.</w:t>
      </w:r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Туркестан, трасса </w:t>
      </w:r>
      <w:proofErr w:type="spellStart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Кызылорда</w:t>
      </w:r>
      <w:proofErr w:type="spellEnd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34</w:t>
      </w:r>
      <w:proofErr w:type="gramStart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3C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конференц-зал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провел закупки </w:t>
      </w:r>
      <w:r w:rsidR="00EB3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топлива моторного (бензин) </w:t>
      </w:r>
      <w:r w:rsidRPr="009B72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</w:t>
      </w:r>
      <w:r w:rsidR="00EB3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9B72E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способом запроса ценовых предложений.</w:t>
      </w:r>
    </w:p>
    <w:p w:rsidR="00583C91" w:rsidRPr="00583C91" w:rsidRDefault="00175E40" w:rsidP="00583C9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комиссии:</w:t>
      </w:r>
    </w:p>
    <w:p w:rsidR="007828EE" w:rsidRPr="007828EE" w:rsidRDefault="007828EE" w:rsidP="007828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8EE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tbl>
      <w:tblPr>
        <w:tblW w:w="9302" w:type="dxa"/>
        <w:tblInd w:w="108" w:type="dxa"/>
        <w:tblLook w:val="01E0" w:firstRow="1" w:lastRow="1" w:firstColumn="1" w:lastColumn="1" w:noHBand="0" w:noVBand="0"/>
      </w:tblPr>
      <w:tblGrid>
        <w:gridCol w:w="3402"/>
        <w:gridCol w:w="310"/>
        <w:gridCol w:w="5590"/>
      </w:tblGrid>
      <w:tr w:rsidR="007828EE" w:rsidRPr="007828EE" w:rsidTr="007828EE">
        <w:tc>
          <w:tcPr>
            <w:tcW w:w="3402" w:type="dxa"/>
            <w:hideMark/>
          </w:tcPr>
          <w:p w:rsidR="007828EE" w:rsidRPr="007828EE" w:rsidRDefault="007828EE" w:rsidP="007828EE">
            <w:pPr>
              <w:tabs>
                <w:tab w:val="left" w:pos="204"/>
                <w:tab w:val="left" w:pos="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Мирзамуратов</w:t>
            </w:r>
            <w:proofErr w:type="spellEnd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Маратбек</w:t>
            </w:r>
            <w:proofErr w:type="spellEnd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28EE" w:rsidRPr="007828EE" w:rsidRDefault="007828EE" w:rsidP="007828EE">
            <w:pPr>
              <w:tabs>
                <w:tab w:val="left" w:pos="204"/>
                <w:tab w:val="left" w:pos="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Ахмеджанович</w:t>
            </w:r>
            <w:proofErr w:type="spellEnd"/>
          </w:p>
        </w:tc>
        <w:tc>
          <w:tcPr>
            <w:tcW w:w="310" w:type="dxa"/>
            <w:hideMark/>
          </w:tcPr>
          <w:p w:rsidR="007828EE" w:rsidRPr="007828EE" w:rsidRDefault="007828EE" w:rsidP="0078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7828EE" w:rsidRPr="007828EE" w:rsidRDefault="007828EE" w:rsidP="007828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proofErr w:type="spellEnd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 АО «СПК «Туркестан»;</w:t>
            </w:r>
          </w:p>
        </w:tc>
      </w:tr>
      <w:tr w:rsidR="007828EE" w:rsidRPr="007828EE" w:rsidTr="007828EE">
        <w:tc>
          <w:tcPr>
            <w:tcW w:w="9302" w:type="dxa"/>
            <w:gridSpan w:val="3"/>
            <w:hideMark/>
          </w:tcPr>
          <w:p w:rsidR="007828EE" w:rsidRPr="007828EE" w:rsidRDefault="007828EE" w:rsidP="007828E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7828EE" w:rsidRPr="007828EE" w:rsidTr="007828EE">
        <w:tc>
          <w:tcPr>
            <w:tcW w:w="3402" w:type="dxa"/>
            <w:hideMark/>
          </w:tcPr>
          <w:p w:rsidR="007828EE" w:rsidRPr="007828EE" w:rsidRDefault="007828EE" w:rsidP="0078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 Ерден Ергалиевич</w:t>
            </w:r>
          </w:p>
          <w:p w:rsidR="007828EE" w:rsidRPr="007828EE" w:rsidRDefault="007828EE" w:rsidP="0078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7828EE" w:rsidRPr="007828EE" w:rsidRDefault="007828EE" w:rsidP="0078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7828EE" w:rsidRPr="007828EE" w:rsidRDefault="007828EE" w:rsidP="007828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 административного обеспечения</w:t>
            </w: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7828EE" w:rsidRPr="007828EE" w:rsidRDefault="007828EE" w:rsidP="007828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828EE" w:rsidRPr="007828EE" w:rsidTr="007828EE">
        <w:tc>
          <w:tcPr>
            <w:tcW w:w="3402" w:type="dxa"/>
            <w:hideMark/>
          </w:tcPr>
          <w:p w:rsidR="007828EE" w:rsidRPr="007828EE" w:rsidRDefault="007828EE" w:rsidP="007828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7828EE" w:rsidRPr="007828EE" w:rsidRDefault="007828EE" w:rsidP="0078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7828EE" w:rsidRPr="007828EE" w:rsidRDefault="007828EE" w:rsidP="007828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8EE" w:rsidRPr="007828EE" w:rsidTr="007828EE">
        <w:tc>
          <w:tcPr>
            <w:tcW w:w="3402" w:type="dxa"/>
          </w:tcPr>
          <w:p w:rsidR="007828EE" w:rsidRPr="007828EE" w:rsidRDefault="007828EE" w:rsidP="007828EE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Абдуразақ Азамат Өмірзақұлы</w:t>
            </w:r>
          </w:p>
          <w:p w:rsidR="007828EE" w:rsidRPr="007828EE" w:rsidRDefault="007828EE" w:rsidP="007828EE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Джумашева Шолпан Султанбековна</w:t>
            </w:r>
          </w:p>
          <w:p w:rsidR="007828EE" w:rsidRPr="007828EE" w:rsidRDefault="007828EE" w:rsidP="007828EE">
            <w:pPr>
              <w:tabs>
                <w:tab w:val="left" w:pos="282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EE" w:rsidRPr="007828EE" w:rsidRDefault="007828EE" w:rsidP="007828EE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Джулдасбеков</w:t>
            </w:r>
            <w:proofErr w:type="spellEnd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Рахматыллаевич</w:t>
            </w:r>
            <w:proofErr w:type="spellEnd"/>
          </w:p>
        </w:tc>
        <w:tc>
          <w:tcPr>
            <w:tcW w:w="310" w:type="dxa"/>
          </w:tcPr>
          <w:p w:rsidR="007828EE" w:rsidRPr="007828EE" w:rsidRDefault="007828EE" w:rsidP="007828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828EE" w:rsidRPr="007828EE" w:rsidRDefault="007828EE" w:rsidP="007828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EE" w:rsidRPr="007828EE" w:rsidRDefault="007828EE" w:rsidP="007828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828EE" w:rsidRPr="007828EE" w:rsidRDefault="007828EE" w:rsidP="007828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EE" w:rsidRPr="007828EE" w:rsidRDefault="007828EE" w:rsidP="007828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8EE" w:rsidRPr="007828EE" w:rsidRDefault="007828EE" w:rsidP="007828E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7828EE" w:rsidRPr="007828EE" w:rsidRDefault="007828EE" w:rsidP="007828E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Менеджер Группы управления проектами по строительству </w:t>
            </w: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7828EE" w:rsidRPr="007828EE" w:rsidRDefault="007828EE" w:rsidP="007828E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главного бухгалтера отдела бухгалтерского учета и финансовой отчетности </w:t>
            </w: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7828EE" w:rsidRPr="007828EE" w:rsidRDefault="007828EE" w:rsidP="007828E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Руководитель Отдел контроля и управления активами АО «СПК «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7828EE" w:rsidRPr="007828EE" w:rsidTr="007828EE">
        <w:tc>
          <w:tcPr>
            <w:tcW w:w="3402" w:type="dxa"/>
            <w:hideMark/>
          </w:tcPr>
          <w:p w:rsidR="007828EE" w:rsidRPr="007828EE" w:rsidRDefault="007828EE" w:rsidP="007828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310" w:type="dxa"/>
          </w:tcPr>
          <w:p w:rsidR="007828EE" w:rsidRPr="007828EE" w:rsidRDefault="007828EE" w:rsidP="0078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hideMark/>
          </w:tcPr>
          <w:p w:rsidR="007828EE" w:rsidRPr="007828EE" w:rsidRDefault="007828EE" w:rsidP="007828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28EE" w:rsidRPr="007828EE" w:rsidTr="007828EE">
        <w:tc>
          <w:tcPr>
            <w:tcW w:w="3402" w:type="dxa"/>
            <w:hideMark/>
          </w:tcPr>
          <w:p w:rsidR="007828EE" w:rsidRPr="007828EE" w:rsidRDefault="007828EE" w:rsidP="007828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Камал Нұрислам Оразбайұлы</w:t>
            </w:r>
          </w:p>
        </w:tc>
        <w:tc>
          <w:tcPr>
            <w:tcW w:w="310" w:type="dxa"/>
            <w:hideMark/>
          </w:tcPr>
          <w:p w:rsidR="007828EE" w:rsidRPr="007828EE" w:rsidRDefault="007828EE" w:rsidP="00782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7828EE" w:rsidRPr="007828EE" w:rsidRDefault="007828EE" w:rsidP="007828EE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менеджер 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административного обеспечения</w:t>
            </w: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r w:rsidRPr="007828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7828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828EE" w:rsidRPr="007828EE" w:rsidRDefault="008E079A" w:rsidP="007828EE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предусмотренная планом закуп</w:t>
      </w:r>
      <w:r w:rsidR="00175E40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товаров, работ, услуг на 201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АО «СПК «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утвержденная протоколом Правления от </w:t>
      </w:r>
      <w:r w:rsidR="007828EE" w:rsidRPr="007828E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8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закупк</w:t>
      </w:r>
      <w:r w:rsidR="00175E40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B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C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запроса ценовых предложений составляет</w:t>
      </w:r>
      <w:r w:rsidR="0078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828EE" w:rsidRPr="007828EE">
        <w:rPr>
          <w:rFonts w:ascii="Times New Roman" w:eastAsia="Times New Roman" w:hAnsi="Times New Roman" w:cs="Times New Roman"/>
          <w:sz w:val="28"/>
          <w:szCs w:val="28"/>
          <w:lang w:eastAsia="ru-RU"/>
        </w:rPr>
        <w:t>7 829 760 (семь миллионов восемьсот двадцать девять тысяч семьсот шестьдесят) тенге.</w:t>
      </w:r>
      <w:r w:rsidRPr="007828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</w:p>
    <w:p w:rsidR="007828EE" w:rsidRDefault="007828EE" w:rsidP="007828EE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Ценовые предложения потенциальных поставщиков, представленные до истечения окончательного срока представления ценовых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имеются.</w:t>
      </w:r>
    </w:p>
    <w:p w:rsidR="007828EE" w:rsidRPr="00357614" w:rsidRDefault="007828EE" w:rsidP="007828EE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предоставлением менее двух ценовых предложений Комиссия на основании </w:t>
      </w:r>
      <w:proofErr w:type="spell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. 1) п. 82 Правил осуществления закупок товаров, работ и услуг АО «СПК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РЕШИЛА:</w:t>
      </w:r>
    </w:p>
    <w:p w:rsidR="007828EE" w:rsidRPr="00357614" w:rsidRDefault="007828EE" w:rsidP="007828EE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 закупку Услуги способом запроса ценовых предложений несостоявшимися.</w:t>
      </w:r>
    </w:p>
    <w:p w:rsidR="007828EE" w:rsidRPr="00357614" w:rsidRDefault="007828EE" w:rsidP="007828EE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Руководителю отдела административного обеспечения (</w:t>
      </w:r>
      <w:proofErr w:type="spell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Алимханов</w:t>
      </w:r>
      <w:proofErr w:type="spell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Е.Е.) </w:t>
      </w:r>
      <w:proofErr w:type="gram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текст</w:t>
      </w:r>
      <w:proofErr w:type="gram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итогах закупки Услуги способом запроса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еновых предложений на веб-сайте</w:t>
      </w: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spk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turkistan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E079A" w:rsidRPr="008E079A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A0427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D52B1" w:rsidRPr="008E079A" w:rsidRDefault="005D52B1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1A0427" w:rsidTr="002E23CC">
        <w:tc>
          <w:tcPr>
            <w:tcW w:w="3652" w:type="dxa"/>
          </w:tcPr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Зам. Председателя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728" w:type="dxa"/>
          </w:tcPr>
          <w:p w:rsidR="001A0427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P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</w:tc>
        <w:tc>
          <w:tcPr>
            <w:tcW w:w="3191" w:type="dxa"/>
          </w:tcPr>
          <w:p w:rsidR="007828EE" w:rsidRPr="00357614" w:rsidRDefault="007828EE" w:rsidP="007828EE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Мирзамуратов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М.А.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28EE" w:rsidRDefault="007828EE" w:rsidP="007828EE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Алимханов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Е.Е.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Pr="00AC521B" w:rsidRDefault="00AC521B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разақ А.Ө.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521B" w:rsidRDefault="00AC521B" w:rsidP="00AC521B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Джумашева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Ш.С.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521B" w:rsidRDefault="00AC521B" w:rsidP="00AC521B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Джулдасбеков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М.Р.</w:t>
            </w:r>
          </w:p>
          <w:p w:rsidR="00AC521B" w:rsidRDefault="00AC521B" w:rsidP="00AC521B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AC521B" w:rsidP="00AC521B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Н.О.</w:t>
            </w:r>
          </w:p>
        </w:tc>
      </w:tr>
    </w:tbl>
    <w:p w:rsidR="008E079A" w:rsidRPr="008E079A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</w:t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ind w:left="6372" w:hanging="63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E079A" w:rsidRPr="008E079A" w:rsidRDefault="008E079A" w:rsidP="008E079A">
      <w:pPr>
        <w:tabs>
          <w:tab w:val="left" w:pos="1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8E079A" w:rsidP="005D52B1">
      <w:pPr>
        <w:tabs>
          <w:tab w:val="left" w:pos="1680"/>
          <w:tab w:val="left" w:pos="3828"/>
          <w:tab w:val="left" w:pos="59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E704C" w:rsidRDefault="003E704C"/>
    <w:sectPr w:rsidR="003E704C" w:rsidSect="00BA485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2E" w:rsidRDefault="003A152E">
      <w:pPr>
        <w:spacing w:after="0" w:line="240" w:lineRule="auto"/>
      </w:pPr>
      <w:r>
        <w:separator/>
      </w:r>
    </w:p>
  </w:endnote>
  <w:endnote w:type="continuationSeparator" w:id="0">
    <w:p w:rsidR="003A152E" w:rsidRDefault="003A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7F" w:rsidRDefault="008E079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11E">
      <w:rPr>
        <w:noProof/>
      </w:rPr>
      <w:t>1</w:t>
    </w:r>
    <w:r>
      <w:fldChar w:fldCharType="end"/>
    </w:r>
  </w:p>
  <w:p w:rsidR="00EF3E7F" w:rsidRDefault="003A15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2E" w:rsidRDefault="003A152E">
      <w:pPr>
        <w:spacing w:after="0" w:line="240" w:lineRule="auto"/>
      </w:pPr>
      <w:r>
        <w:separator/>
      </w:r>
    </w:p>
  </w:footnote>
  <w:footnote w:type="continuationSeparator" w:id="0">
    <w:p w:rsidR="003A152E" w:rsidRDefault="003A1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23A"/>
    <w:multiLevelType w:val="hybridMultilevel"/>
    <w:tmpl w:val="12C8ED6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629C"/>
    <w:multiLevelType w:val="hybridMultilevel"/>
    <w:tmpl w:val="27E865E6"/>
    <w:lvl w:ilvl="0" w:tplc="2F4008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7C5568"/>
    <w:multiLevelType w:val="hybridMultilevel"/>
    <w:tmpl w:val="6B5AEBDA"/>
    <w:lvl w:ilvl="0" w:tplc="6C1288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3313B5"/>
    <w:multiLevelType w:val="hybridMultilevel"/>
    <w:tmpl w:val="9134E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9A"/>
    <w:rsid w:val="00093DEC"/>
    <w:rsid w:val="00110AA2"/>
    <w:rsid w:val="00157882"/>
    <w:rsid w:val="00175E40"/>
    <w:rsid w:val="00180314"/>
    <w:rsid w:val="001A0427"/>
    <w:rsid w:val="002E23CC"/>
    <w:rsid w:val="002F54F1"/>
    <w:rsid w:val="0033707E"/>
    <w:rsid w:val="003A152E"/>
    <w:rsid w:val="003E704C"/>
    <w:rsid w:val="0044552D"/>
    <w:rsid w:val="00504191"/>
    <w:rsid w:val="00583C91"/>
    <w:rsid w:val="00585AAE"/>
    <w:rsid w:val="005D52B1"/>
    <w:rsid w:val="006401A0"/>
    <w:rsid w:val="007828EE"/>
    <w:rsid w:val="008E079A"/>
    <w:rsid w:val="009B72EB"/>
    <w:rsid w:val="00AC521B"/>
    <w:rsid w:val="00B3420D"/>
    <w:rsid w:val="00BB28E8"/>
    <w:rsid w:val="00BB385D"/>
    <w:rsid w:val="00D26503"/>
    <w:rsid w:val="00D95EC9"/>
    <w:rsid w:val="00DA111E"/>
    <w:rsid w:val="00E14652"/>
    <w:rsid w:val="00E506B5"/>
    <w:rsid w:val="00E64442"/>
    <w:rsid w:val="00EB3BA2"/>
    <w:rsid w:val="00F67043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07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2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07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2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-turkistan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4</cp:revision>
  <cp:lastPrinted>2015-01-13T04:41:00Z</cp:lastPrinted>
  <dcterms:created xsi:type="dcterms:W3CDTF">2019-02-13T13:56:00Z</dcterms:created>
  <dcterms:modified xsi:type="dcterms:W3CDTF">2019-02-18T05:47:00Z</dcterms:modified>
</cp:coreProperties>
</file>